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4A" w:rsidRPr="000E02DE" w:rsidRDefault="003A73C7" w:rsidP="00AB180D">
      <w:pPr>
        <w:pStyle w:val="berschrift2"/>
        <w:ind w:right="0"/>
        <w:jc w:val="left"/>
        <w:rPr>
          <w:rFonts w:cs="Arial"/>
          <w:sz w:val="24"/>
          <w:szCs w:val="24"/>
        </w:rPr>
      </w:pPr>
      <w:r w:rsidRPr="000E02DE">
        <w:rPr>
          <w:rFonts w:cs="Arial"/>
          <w:sz w:val="24"/>
          <w:szCs w:val="24"/>
        </w:rPr>
        <w:t>MMFA: blad met technische</w:t>
      </w:r>
      <w:r w:rsidR="00AB180D" w:rsidRPr="000E02DE">
        <w:rPr>
          <w:rFonts w:cs="Arial"/>
          <w:sz w:val="24"/>
          <w:szCs w:val="24"/>
        </w:rPr>
        <w:t xml:space="preserve"> toelichtingen en verklaringen ondervloeren</w:t>
      </w:r>
      <w:r w:rsidRPr="000E02DE">
        <w:rPr>
          <w:rFonts w:cs="Arial"/>
          <w:sz w:val="24"/>
          <w:szCs w:val="24"/>
        </w:rPr>
        <w:t xml:space="preserve"> geactualiseerd</w:t>
      </w:r>
    </w:p>
    <w:p w:rsidR="00AB180D" w:rsidRPr="000E02DE" w:rsidRDefault="00AB180D" w:rsidP="0082544A">
      <w:pPr>
        <w:spacing w:line="360" w:lineRule="auto"/>
        <w:rPr>
          <w:rFonts w:ascii="Arial" w:hAnsi="Arial" w:cs="Arial"/>
          <w:b/>
          <w:color w:val="000000"/>
          <w:szCs w:val="24"/>
        </w:rPr>
      </w:pPr>
      <w:bookmarkStart w:id="0" w:name="_GoBack"/>
      <w:bookmarkEnd w:id="0"/>
    </w:p>
    <w:p w:rsidR="00A11345" w:rsidRPr="000E02DE" w:rsidRDefault="003B30EB" w:rsidP="0082544A">
      <w:pPr>
        <w:spacing w:line="360" w:lineRule="auto"/>
        <w:rPr>
          <w:rFonts w:ascii="Arial" w:hAnsi="Arial" w:cs="Arial"/>
          <w:b/>
          <w:color w:val="000000"/>
          <w:szCs w:val="24"/>
        </w:rPr>
      </w:pPr>
      <w:r w:rsidRPr="000E02DE">
        <w:rPr>
          <w:rFonts w:ascii="Arial" w:hAnsi="Arial" w:cs="Arial"/>
          <w:b/>
          <w:color w:val="000000"/>
          <w:szCs w:val="24"/>
        </w:rPr>
        <w:t xml:space="preserve">Er werd rekening gehouden met EN 16354 en nieuwe </w:t>
      </w:r>
      <w:r w:rsidR="00AB180D" w:rsidRPr="000E02DE">
        <w:rPr>
          <w:rFonts w:ascii="Arial" w:hAnsi="Arial" w:cs="Arial"/>
          <w:b/>
          <w:color w:val="000000"/>
          <w:szCs w:val="24"/>
        </w:rPr>
        <w:br/>
      </w:r>
      <w:r w:rsidRPr="000E02DE">
        <w:rPr>
          <w:rFonts w:ascii="Arial" w:hAnsi="Arial" w:cs="Arial"/>
          <w:b/>
          <w:color w:val="000000"/>
          <w:szCs w:val="24"/>
        </w:rPr>
        <w:t>MMF-productcategorieën.</w:t>
      </w:r>
    </w:p>
    <w:p w:rsidR="003B30EB" w:rsidRPr="000E02DE" w:rsidRDefault="003B30EB" w:rsidP="0082544A">
      <w:pPr>
        <w:spacing w:line="360" w:lineRule="auto"/>
        <w:rPr>
          <w:rFonts w:ascii="Arial" w:hAnsi="Arial" w:cs="Arial"/>
          <w:b/>
          <w:color w:val="000000"/>
          <w:sz w:val="22"/>
          <w:szCs w:val="22"/>
        </w:rPr>
      </w:pPr>
    </w:p>
    <w:p w:rsidR="0082544A" w:rsidRPr="000B3190" w:rsidRDefault="00625D96" w:rsidP="00AB180D">
      <w:pPr>
        <w:spacing w:line="360" w:lineRule="auto"/>
        <w:ind w:right="-142"/>
        <w:rPr>
          <w:rFonts w:ascii="Arial" w:hAnsi="Arial" w:cs="Arial"/>
          <w:b/>
          <w:color w:val="000000"/>
          <w:sz w:val="22"/>
          <w:szCs w:val="22"/>
        </w:rPr>
      </w:pPr>
      <w:r>
        <w:rPr>
          <w:rFonts w:ascii="Arial" w:hAnsi="Arial"/>
          <w:b/>
          <w:color w:val="000000"/>
          <w:sz w:val="22"/>
          <w:szCs w:val="22"/>
        </w:rPr>
        <w:t>De nieuwe Eur</w:t>
      </w:r>
      <w:r w:rsidR="00E66E98">
        <w:rPr>
          <w:rFonts w:ascii="Arial" w:hAnsi="Arial"/>
          <w:b/>
          <w:color w:val="000000"/>
          <w:sz w:val="22"/>
          <w:szCs w:val="22"/>
        </w:rPr>
        <w:t>opese productnorm EN 16354:2018</w:t>
      </w:r>
      <w:r>
        <w:rPr>
          <w:rFonts w:ascii="Arial" w:hAnsi="Arial"/>
          <w:b/>
          <w:color w:val="000000"/>
          <w:sz w:val="22"/>
          <w:szCs w:val="22"/>
        </w:rPr>
        <w:t xml:space="preserve"> vervangt de Technische Specificatie CEN/TS 16354, die tot nu toe van toepassing was. Tegen deze achtergrond public</w:t>
      </w:r>
      <w:r w:rsidR="00AB180D">
        <w:rPr>
          <w:rFonts w:ascii="Arial" w:hAnsi="Arial"/>
          <w:b/>
          <w:color w:val="000000"/>
          <w:sz w:val="22"/>
          <w:szCs w:val="22"/>
        </w:rPr>
        <w:t>eert de bond Verband MMFA e.V.</w:t>
      </w:r>
      <w:r>
        <w:rPr>
          <w:rFonts w:ascii="Arial" w:hAnsi="Arial"/>
          <w:b/>
          <w:color w:val="000000"/>
          <w:sz w:val="22"/>
          <w:szCs w:val="22"/>
        </w:rPr>
        <w:t xml:space="preserve"> een geactualiseerde versie van zijn blad met </w:t>
      </w:r>
      <w:r w:rsidR="00AB180D">
        <w:rPr>
          <w:rFonts w:ascii="Arial" w:hAnsi="Arial"/>
          <w:b/>
          <w:color w:val="000000"/>
          <w:sz w:val="22"/>
          <w:szCs w:val="22"/>
        </w:rPr>
        <w:t>“</w:t>
      </w:r>
      <w:r>
        <w:rPr>
          <w:rFonts w:ascii="Arial" w:hAnsi="Arial"/>
          <w:b/>
          <w:color w:val="000000"/>
          <w:sz w:val="22"/>
          <w:szCs w:val="22"/>
        </w:rPr>
        <w:t>technische toelichtingen en verklaring</w:t>
      </w:r>
      <w:r w:rsidR="00AB180D">
        <w:rPr>
          <w:rFonts w:ascii="Arial" w:hAnsi="Arial"/>
          <w:b/>
          <w:color w:val="000000"/>
          <w:sz w:val="22"/>
          <w:szCs w:val="22"/>
        </w:rPr>
        <w:t xml:space="preserve">en betreffende het thema </w:t>
      </w:r>
      <w:r>
        <w:rPr>
          <w:rFonts w:ascii="Arial" w:hAnsi="Arial"/>
          <w:b/>
          <w:color w:val="000000"/>
          <w:sz w:val="22"/>
          <w:szCs w:val="22"/>
        </w:rPr>
        <w:t xml:space="preserve">ondervloermaterialen“. Het nieuwe MMFA-document in het Duits en Engels kan gratis worden gedownload van de homepage www.mmfa.eu. Binnenkort komen daar nog een Franse en Nederlandse versie bij. </w:t>
      </w:r>
    </w:p>
    <w:p w:rsidR="0082544A" w:rsidRPr="000B3190" w:rsidRDefault="0082544A" w:rsidP="0082544A">
      <w:pPr>
        <w:spacing w:line="360" w:lineRule="auto"/>
        <w:rPr>
          <w:rFonts w:ascii="Arial" w:hAnsi="Arial" w:cs="Arial"/>
          <w:color w:val="000000"/>
          <w:sz w:val="22"/>
          <w:szCs w:val="22"/>
        </w:rPr>
      </w:pPr>
    </w:p>
    <w:p w:rsidR="00150077" w:rsidRPr="000B3190" w:rsidRDefault="00150077" w:rsidP="0082544A">
      <w:pPr>
        <w:spacing w:line="360" w:lineRule="auto"/>
        <w:rPr>
          <w:rFonts w:ascii="Arial" w:hAnsi="Arial" w:cs="Arial"/>
          <w:color w:val="000000"/>
          <w:sz w:val="22"/>
          <w:szCs w:val="22"/>
        </w:rPr>
      </w:pPr>
      <w:r>
        <w:rPr>
          <w:rFonts w:ascii="Arial" w:hAnsi="Arial"/>
          <w:color w:val="000000"/>
          <w:sz w:val="22"/>
          <w:szCs w:val="22"/>
        </w:rPr>
        <w:t>De keuze van de juiste ondervloer is vaak beslissend voor een schadevrij gebruik van de vloerbedekkingsconstructie. Praktische hulp en concrete aanwijzingen biedt sinds 2014 het blad met technische toelichtingen en verklaringen van de MMFA: "Ondervloermaterialen onder meerlaagse modulaire vloerbedekkingen (MMF) – controlenormen en prestatie-i</w:t>
      </w:r>
      <w:r w:rsidR="00E66E98">
        <w:rPr>
          <w:rFonts w:ascii="Arial" w:hAnsi="Arial"/>
          <w:color w:val="000000"/>
          <w:sz w:val="22"/>
          <w:szCs w:val="22"/>
        </w:rPr>
        <w:t>ndicatoren“. De nieuwe oplage 08</w:t>
      </w:r>
      <w:r>
        <w:rPr>
          <w:rFonts w:ascii="Arial" w:hAnsi="Arial"/>
          <w:color w:val="000000"/>
          <w:sz w:val="22"/>
          <w:szCs w:val="22"/>
        </w:rPr>
        <w:t>/2019 is aangepast aan de actuele stand van productnormalisatie, onderzoek en ontwikkeling: er wordt rekening gehoude</w:t>
      </w:r>
      <w:r w:rsidR="00E66E98">
        <w:rPr>
          <w:rFonts w:ascii="Arial" w:hAnsi="Arial"/>
          <w:color w:val="000000"/>
          <w:sz w:val="22"/>
          <w:szCs w:val="22"/>
        </w:rPr>
        <w:t>n met de nieuwe EN 16354:2018</w:t>
      </w:r>
      <w:r>
        <w:rPr>
          <w:rFonts w:ascii="Arial" w:hAnsi="Arial"/>
          <w:color w:val="000000"/>
          <w:sz w:val="22"/>
          <w:szCs w:val="22"/>
        </w:rPr>
        <w:t xml:space="preserve"> (laminaatvloeren - ondervloeren - specificaties, eisen en keuringsmethoden) en met de geactualiseerde systematiek van de MMFA-productcategorieën „Wood – Polymer – Mixed“.</w:t>
      </w:r>
    </w:p>
    <w:p w:rsidR="00150077" w:rsidRPr="000B3190" w:rsidRDefault="00150077" w:rsidP="0082544A">
      <w:pPr>
        <w:spacing w:line="360" w:lineRule="auto"/>
        <w:rPr>
          <w:rFonts w:ascii="Arial" w:hAnsi="Arial" w:cs="Arial"/>
          <w:sz w:val="22"/>
          <w:szCs w:val="22"/>
        </w:rPr>
      </w:pPr>
    </w:p>
    <w:p w:rsidR="0082544A" w:rsidRPr="000B3190" w:rsidRDefault="0082544A" w:rsidP="0082544A">
      <w:pPr>
        <w:spacing w:line="360" w:lineRule="auto"/>
        <w:rPr>
          <w:rFonts w:ascii="Arial" w:hAnsi="Arial" w:cs="Arial"/>
          <w:sz w:val="22"/>
          <w:szCs w:val="22"/>
        </w:rPr>
      </w:pPr>
      <w:r>
        <w:rPr>
          <w:rFonts w:ascii="Arial" w:hAnsi="Arial"/>
          <w:sz w:val="22"/>
          <w:szCs w:val="22"/>
        </w:rPr>
        <w:t xml:space="preserve">In de bijlage van het MMFA-blad met toelichtingen en verklaringen vindt u een overzichtelijke samenvatting in twee tabellen van de eisen die worden gesteld aan de ondervloeren voor de verschillende MMF-producten met en onder HDF-plaat. De productopbouw van de MMFA-categorie „Wood“ met HDF-platen stelt gelijke eisen aan vloeren zoals laminaatvloeren. Zo ligt de </w:t>
      </w:r>
      <w:r>
        <w:rPr>
          <w:rFonts w:ascii="Arial" w:hAnsi="Arial"/>
          <w:sz w:val="22"/>
          <w:szCs w:val="22"/>
        </w:rPr>
        <w:lastRenderedPageBreak/>
        <w:t xml:space="preserve">minimale CS-waarde (drukbelasting) van de ondervloer hier bij 10 kPa en voor hogere eisen bij minstens 60 kPa. De producten van de MMFA-categorieën "polymeer" en "mixed" stellen volledig andere eisen. Om schade te vermijden, hebben deze vloerbedekkingen ondervloermaterialen nodig met een hoge drukbelasting. De CS-waarde van de ondervloer moet daarvoor minstens 200 kPa bedragen en voor hogere eisen minstens 400 kPa. </w:t>
      </w:r>
    </w:p>
    <w:p w:rsidR="00CD3943" w:rsidRPr="000B3190" w:rsidRDefault="00CD3943" w:rsidP="0082544A">
      <w:pPr>
        <w:spacing w:line="360" w:lineRule="auto"/>
        <w:rPr>
          <w:rFonts w:ascii="Arial" w:hAnsi="Arial" w:cs="Arial"/>
          <w:sz w:val="22"/>
          <w:szCs w:val="22"/>
        </w:rPr>
      </w:pPr>
    </w:p>
    <w:p w:rsidR="00AB180D" w:rsidRDefault="0082544A" w:rsidP="000B3190">
      <w:pPr>
        <w:spacing w:line="360" w:lineRule="auto"/>
        <w:rPr>
          <w:rFonts w:ascii="Arial" w:hAnsi="Arial"/>
          <w:szCs w:val="24"/>
        </w:rPr>
      </w:pPr>
      <w:r>
        <w:rPr>
          <w:rFonts w:ascii="Arial" w:hAnsi="Arial"/>
          <w:sz w:val="22"/>
          <w:szCs w:val="22"/>
        </w:rPr>
        <w:t xml:space="preserve">Wij stellen dat de bladen met technische toelichtingen en verklaringen algemeen geldende en bedrijfsneutrale anwijzingen en aanbevelingen bevatten voor de verschillende productgroepen. Op de website van de bond </w:t>
      </w:r>
      <w:hyperlink r:id="rId9" w:history="1">
        <w:r>
          <w:rPr>
            <w:rStyle w:val="Hyperlink"/>
            <w:rFonts w:ascii="Arial" w:hAnsi="Arial"/>
            <w:sz w:val="22"/>
            <w:szCs w:val="22"/>
          </w:rPr>
          <w:t>www.mmfa.eu</w:t>
        </w:r>
      </w:hyperlink>
      <w:r>
        <w:rPr>
          <w:rFonts w:ascii="Arial" w:hAnsi="Arial"/>
          <w:sz w:val="22"/>
          <w:szCs w:val="22"/>
        </w:rPr>
        <w:t xml:space="preserve"> kunnen alle geïnteresseerde vaklieden en gebruikers ze downloaden.</w:t>
      </w:r>
    </w:p>
    <w:p w:rsidR="00782522" w:rsidRPr="003A73C7" w:rsidRDefault="0082544A" w:rsidP="000B3190">
      <w:pPr>
        <w:spacing w:line="360" w:lineRule="auto"/>
        <w:rPr>
          <w:rFonts w:ascii="Arial" w:hAnsi="Arial" w:cs="Arial"/>
          <w:bCs/>
          <w:iCs/>
          <w:sz w:val="22"/>
          <w:szCs w:val="22"/>
        </w:rPr>
      </w:pPr>
      <w:r>
        <w:rPr>
          <w:rFonts w:ascii="Arial" w:hAnsi="Arial"/>
          <w:bCs/>
          <w:iCs/>
          <w:sz w:val="22"/>
          <w:szCs w:val="22"/>
        </w:rPr>
        <w:t>www.mmfa.eu</w:t>
      </w:r>
    </w:p>
    <w:p w:rsidR="00782522" w:rsidRPr="00D8597A" w:rsidRDefault="00782522" w:rsidP="00661738">
      <w:pPr>
        <w:spacing w:line="320" w:lineRule="exact"/>
        <w:ind w:right="141"/>
        <w:rPr>
          <w:rFonts w:ascii="Arial" w:hAnsi="Arial" w:cs="Arial"/>
          <w:bCs/>
          <w:iCs/>
          <w:sz w:val="22"/>
          <w:szCs w:val="22"/>
        </w:rPr>
      </w:pPr>
    </w:p>
    <w:p w:rsidR="00661738" w:rsidRPr="00D8597A" w:rsidRDefault="008D1707" w:rsidP="00782522">
      <w:pPr>
        <w:spacing w:line="320" w:lineRule="exact"/>
        <w:ind w:right="141"/>
        <w:rPr>
          <w:rFonts w:ascii="Arial" w:hAnsi="Arial" w:cs="Arial"/>
          <w:b/>
          <w:sz w:val="22"/>
          <w:szCs w:val="22"/>
        </w:rPr>
      </w:pPr>
      <w:r>
        <w:rPr>
          <w:rFonts w:ascii="Arial" w:hAnsi="Arial"/>
          <w:b/>
          <w:bCs/>
          <w:iCs/>
          <w:sz w:val="22"/>
          <w:szCs w:val="22"/>
        </w:rPr>
        <w:t xml:space="preserve">Afbeelding </w:t>
      </w:r>
      <w:r w:rsidR="00661738">
        <w:rPr>
          <w:rFonts w:ascii="Arial" w:hAnsi="Arial"/>
          <w:b/>
          <w:bCs/>
          <w:iCs/>
          <w:sz w:val="22"/>
          <w:szCs w:val="22"/>
        </w:rPr>
        <w:t>Onderschrift</w:t>
      </w:r>
    </w:p>
    <w:p w:rsidR="003A73C7" w:rsidRPr="00D8597A" w:rsidRDefault="008D5537" w:rsidP="00782522">
      <w:pPr>
        <w:spacing w:line="320" w:lineRule="exact"/>
        <w:ind w:right="141"/>
        <w:rPr>
          <w:rFonts w:ascii="Arial" w:hAnsi="Arial" w:cs="Arial"/>
          <w:b/>
          <w:sz w:val="22"/>
          <w:szCs w:val="22"/>
        </w:rPr>
      </w:pPr>
      <w:r>
        <w:rPr>
          <w:rFonts w:ascii="Arial" w:hAnsi="Arial"/>
          <w:b/>
          <w:noProof/>
          <w:sz w:val="22"/>
          <w:szCs w:val="22"/>
          <w:lang w:val="en-US" w:eastAsia="en-US"/>
        </w:rPr>
        <w:drawing>
          <wp:inline distT="0" distB="0" distL="0" distR="0" wp14:anchorId="26B5730F" wp14:editId="1A0BC312">
            <wp:extent cx="4680585" cy="720407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7204075"/>
                    </a:xfrm>
                    <a:prstGeom prst="rect">
                      <a:avLst/>
                    </a:prstGeom>
                  </pic:spPr>
                </pic:pic>
              </a:graphicData>
            </a:graphic>
          </wp:inline>
        </w:drawing>
      </w:r>
    </w:p>
    <w:p w:rsidR="008D5537" w:rsidRDefault="003A73C7" w:rsidP="003A73C7">
      <w:pPr>
        <w:spacing w:line="320" w:lineRule="exact"/>
        <w:ind w:right="141"/>
        <w:rPr>
          <w:rFonts w:ascii="Arial" w:hAnsi="Arial" w:cs="Arial"/>
          <w:b/>
          <w:sz w:val="22"/>
          <w:szCs w:val="22"/>
        </w:rPr>
      </w:pPr>
      <w:r>
        <w:rPr>
          <w:rFonts w:ascii="Arial" w:hAnsi="Arial"/>
          <w:b/>
          <w:sz w:val="22"/>
          <w:szCs w:val="22"/>
        </w:rPr>
        <w:t>mfn</w:t>
      </w:r>
      <w:r w:rsidR="00DA5140">
        <w:rPr>
          <w:rFonts w:ascii="Arial" w:hAnsi="Arial"/>
          <w:b/>
          <w:sz w:val="22"/>
          <w:szCs w:val="22"/>
        </w:rPr>
        <w:t>n</w:t>
      </w:r>
      <w:r w:rsidR="00F721CD">
        <w:rPr>
          <w:rFonts w:ascii="Arial" w:hAnsi="Arial"/>
          <w:b/>
          <w:sz w:val="22"/>
          <w:szCs w:val="22"/>
        </w:rPr>
        <w:t>1904</w:t>
      </w:r>
      <w:r>
        <w:rPr>
          <w:rFonts w:ascii="Arial" w:hAnsi="Arial"/>
          <w:b/>
          <w:sz w:val="22"/>
          <w:szCs w:val="22"/>
        </w:rPr>
        <w:t>_b1:</w:t>
      </w:r>
    </w:p>
    <w:p w:rsidR="002E0F58" w:rsidRDefault="00F721CD" w:rsidP="003A73C7">
      <w:pPr>
        <w:spacing w:line="320" w:lineRule="exact"/>
        <w:ind w:right="141"/>
        <w:rPr>
          <w:rFonts w:ascii="Arial" w:hAnsi="Arial" w:cs="Arial"/>
          <w:b/>
          <w:sz w:val="22"/>
          <w:szCs w:val="22"/>
        </w:rPr>
      </w:pPr>
      <w:r>
        <w:rPr>
          <w:noProof/>
          <w:lang w:val="en-US" w:eastAsia="en-US"/>
        </w:rPr>
        <w:drawing>
          <wp:anchor distT="0" distB="0" distL="114300" distR="114300" simplePos="0" relativeHeight="251658240" behindDoc="0" locked="0" layoutInCell="1" allowOverlap="0" wp14:anchorId="5B453D99" wp14:editId="0A590A0D">
            <wp:simplePos x="0" y="0"/>
            <wp:positionH relativeFrom="column">
              <wp:posOffset>8224</wp:posOffset>
            </wp:positionH>
            <wp:positionV relativeFrom="page">
              <wp:posOffset>6277898</wp:posOffset>
            </wp:positionV>
            <wp:extent cx="1216660" cy="1771488"/>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3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660" cy="1771488"/>
                    </a:xfrm>
                    <a:prstGeom prst="rect">
                      <a:avLst/>
                    </a:prstGeom>
                  </pic:spPr>
                </pic:pic>
              </a:graphicData>
            </a:graphic>
            <wp14:sizeRelH relativeFrom="margin">
              <wp14:pctWidth>0</wp14:pctWidth>
            </wp14:sizeRelH>
            <wp14:sizeRelV relativeFrom="margin">
              <wp14:pctHeight>0</wp14:pctHeight>
            </wp14:sizeRelV>
          </wp:anchor>
        </w:drawing>
      </w:r>
    </w:p>
    <w:p w:rsidR="002E0F58" w:rsidRDefault="002E0F58"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8D5537" w:rsidRDefault="008D5537" w:rsidP="003A73C7">
      <w:pPr>
        <w:spacing w:line="320" w:lineRule="exact"/>
        <w:ind w:right="141"/>
        <w:rPr>
          <w:rFonts w:ascii="Arial" w:hAnsi="Arial" w:cs="Arial"/>
          <w:color w:val="000000"/>
          <w:sz w:val="22"/>
          <w:szCs w:val="22"/>
        </w:rPr>
      </w:pPr>
    </w:p>
    <w:p w:rsidR="009C56E0" w:rsidRDefault="009C56E0" w:rsidP="003A73C7">
      <w:pPr>
        <w:spacing w:line="320" w:lineRule="exact"/>
        <w:ind w:right="141"/>
        <w:rPr>
          <w:rFonts w:ascii="Arial" w:hAnsi="Arial" w:cs="Arial"/>
          <w:color w:val="000000"/>
          <w:sz w:val="22"/>
          <w:szCs w:val="22"/>
        </w:rPr>
      </w:pPr>
    </w:p>
    <w:p w:rsidR="00565D5D" w:rsidRPr="00D8597A" w:rsidRDefault="00AF6533" w:rsidP="00782522">
      <w:pPr>
        <w:spacing w:line="320" w:lineRule="exact"/>
        <w:ind w:right="141"/>
        <w:rPr>
          <w:rFonts w:ascii="Arial" w:hAnsi="Arial" w:cs="Arial"/>
          <w:sz w:val="22"/>
          <w:szCs w:val="22"/>
        </w:rPr>
      </w:pPr>
      <w:r>
        <w:rPr>
          <w:rFonts w:ascii="Arial" w:hAnsi="Arial"/>
          <w:color w:val="000000"/>
          <w:sz w:val="22"/>
          <w:szCs w:val="22"/>
        </w:rPr>
        <w:t xml:space="preserve">Voor een duurzame en optimale vloerconstructie moet ook het ondervloermateriaal aan de eisen voldoen. </w:t>
      </w:r>
      <w:r>
        <w:rPr>
          <w:rFonts w:ascii="Arial" w:hAnsi="Arial"/>
          <w:sz w:val="22"/>
          <w:szCs w:val="22"/>
        </w:rPr>
        <w:t>Praktische informatie hierover levert MMFA e.V. met de nieuwe oplage van het blad met technische toelichtingen en verklaringen "Ondervloermaterialen onder meerlaagse modulaire vloerbedekkingen (MMF) - controlenormen en p</w:t>
      </w:r>
      <w:r w:rsidR="00E66E98">
        <w:rPr>
          <w:rFonts w:ascii="Arial" w:hAnsi="Arial"/>
          <w:sz w:val="22"/>
          <w:szCs w:val="22"/>
        </w:rPr>
        <w:t>restatie-indicatoren, uitgave 08</w:t>
      </w:r>
      <w:r>
        <w:rPr>
          <w:rFonts w:ascii="Arial" w:hAnsi="Arial"/>
          <w:sz w:val="22"/>
          <w:szCs w:val="22"/>
        </w:rPr>
        <w:t>/2019" - grafiek: MMFA</w:t>
      </w:r>
    </w:p>
    <w:sectPr w:rsidR="00565D5D" w:rsidRPr="00D8597A"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2D" w:rsidRDefault="007C652D">
      <w:r>
        <w:separator/>
      </w:r>
    </w:p>
  </w:endnote>
  <w:endnote w:type="continuationSeparator" w:id="0">
    <w:p w:rsidR="007C652D" w:rsidRDefault="007C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2D" w:rsidRDefault="007C652D">
      <w:r>
        <w:separator/>
      </w:r>
    </w:p>
  </w:footnote>
  <w:footnote w:type="continuationSeparator" w:id="0">
    <w:p w:rsidR="007C652D" w:rsidRDefault="007C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E9441D">
    <w:pPr>
      <w:pStyle w:val="Kopfzeile"/>
      <w:rPr>
        <w:rFonts w:ascii="Arial" w:hAnsi="Arial"/>
        <w:b/>
        <w:sz w:val="32"/>
        <w:szCs w:val="32"/>
      </w:rPr>
    </w:pPr>
    <w:r>
      <w:rPr>
        <w:rFonts w:ascii="Arial" w:hAnsi="Arial"/>
        <w:b/>
        <w:noProof/>
        <w:sz w:val="36"/>
        <w:lang w:val="en-US" w:eastAsia="en-US"/>
      </w:rPr>
      <w:drawing>
        <wp:anchor distT="0" distB="0" distL="114300" distR="114300" simplePos="0" relativeHeight="251658752" behindDoc="0" locked="0" layoutInCell="1" allowOverlap="1" wp14:anchorId="2E692B6D" wp14:editId="13B3AF58">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Persbericht</w:t>
    </w:r>
  </w:p>
  <w:p w:rsidR="00AE7EE7" w:rsidRDefault="00CF73F6">
    <w:pPr>
      <w:pStyle w:val="Kopfzeile"/>
      <w:tabs>
        <w:tab w:val="clear" w:pos="9072"/>
      </w:tabs>
      <w:spacing w:before="120" w:line="360" w:lineRule="auto"/>
      <w:ind w:right="849"/>
      <w:rPr>
        <w:rFonts w:ascii="Arial" w:hAnsi="Arial"/>
      </w:rPr>
    </w:pPr>
    <w:r w:rsidRPr="00CF73F6">
      <w:rPr>
        <w:rFonts w:ascii="Arial" w:hAnsi="Arial"/>
      </w:rPr>
      <w:t>September</w:t>
    </w:r>
    <w:r>
      <w:rPr>
        <w:rFonts w:ascii="Arial" w:hAnsi="Arial"/>
      </w:rPr>
      <w:t xml:space="preserve"> </w:t>
    </w:r>
    <w:r w:rsidR="0082544A">
      <w:rPr>
        <w:rFonts w:ascii="Arial" w:hAnsi="Arial"/>
      </w:rPr>
      <w:t>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0E02DE">
      <w:rPr>
        <w:rFonts w:ascii="Arial" w:hAnsi="Arial"/>
        <w:noProof/>
        <w:snapToGrid w:val="0"/>
      </w:rPr>
      <w:t>1</w:t>
    </w:r>
    <w:r>
      <w:rPr>
        <w:rFonts w:ascii="Arial" w:hAnsi="Arial"/>
        <w:snapToGrid w:val="0"/>
      </w:rPr>
      <w:fldChar w:fldCharType="end"/>
    </w:r>
  </w:p>
  <w:p w:rsidR="00AE7EE7" w:rsidRDefault="00E9441D">
    <w:pPr>
      <w:pStyle w:val="Kopfzeile"/>
      <w:tabs>
        <w:tab w:val="clear" w:pos="9072"/>
      </w:tabs>
      <w:spacing w:line="360" w:lineRule="auto"/>
      <w:ind w:right="849"/>
      <w:rPr>
        <w:rFonts w:ascii="Arial" w:hAnsi="Arial"/>
        <w:sz w:val="18"/>
      </w:rPr>
    </w:pPr>
    <w:r>
      <w:rPr>
        <w:rFonts w:ascii="Arial" w:hAnsi="Arial"/>
        <w:b/>
        <w:noProof/>
        <w:sz w:val="20"/>
        <w:lang w:val="en-US" w:eastAsia="en-US"/>
      </w:rPr>
      <mc:AlternateContent>
        <mc:Choice Requires="wps">
          <w:drawing>
            <wp:anchor distT="0" distB="0" distL="114300" distR="114300" simplePos="0" relativeHeight="251657728" behindDoc="0" locked="0" layoutInCell="1" allowOverlap="1" wp14:anchorId="0C0E520E" wp14:editId="1C6E8A6D">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en-US" w:eastAsia="en-US"/>
      </w:rPr>
      <mc:AlternateContent>
        <mc:Choice Requires="wps">
          <w:drawing>
            <wp:anchor distT="0" distB="0" distL="114300" distR="114300" simplePos="0" relativeHeight="251656704" behindDoc="0" locked="0" layoutInCell="1" allowOverlap="1" wp14:anchorId="57C138EF" wp14:editId="2AB211A7">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r>
                          <w:r w:rsidR="007D5966">
                            <w:rPr>
                              <w:rFonts w:ascii="Arial" w:hAnsi="Arial"/>
                              <w:color w:val="808080"/>
                              <w:sz w:val="18"/>
                              <w:szCs w:val="18"/>
                            </w:rPr>
                            <w:t>Duitsland</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olor w:val="808080"/>
                              <w:sz w:val="18"/>
                            </w:rPr>
                          </w:pPr>
                          <w:r>
                            <w:rPr>
                              <w:rFonts w:ascii="Arial" w:hAnsi="Arial"/>
                              <w:color w:val="808080"/>
                              <w:sz w:val="18"/>
                            </w:rPr>
                            <w:t>33602 Bielefeld</w:t>
                          </w:r>
                        </w:p>
                        <w:p w:rsidR="007D5966" w:rsidRDefault="007D5966">
                          <w:pPr>
                            <w:rPr>
                              <w:rFonts w:ascii="Arial" w:hAnsi="Arial" w:cs="Arial"/>
                              <w:color w:val="808080"/>
                              <w:sz w:val="18"/>
                            </w:rPr>
                          </w:pPr>
                          <w:r>
                            <w:rPr>
                              <w:rFonts w:ascii="Arial" w:hAnsi="Arial"/>
                              <w:color w:val="808080"/>
                              <w:sz w:val="18"/>
                            </w:rPr>
                            <w:t>Duitsland</w:t>
                          </w:r>
                        </w:p>
                        <w:p w:rsidR="00AE7EE7" w:rsidRDefault="00595099">
                          <w:pPr>
                            <w:rPr>
                              <w:rFonts w:ascii="Arial" w:hAnsi="Arial" w:cs="Arial"/>
                              <w:color w:val="808080"/>
                              <w:sz w:val="18"/>
                            </w:rPr>
                          </w:pPr>
                          <w:r>
                            <w:rPr>
                              <w:rFonts w:ascii="Arial" w:hAnsi="Arial"/>
                              <w:color w:val="808080"/>
                              <w:sz w:val="18"/>
                            </w:rPr>
                            <w:t xml:space="preserve">T: +49 </w:t>
                          </w:r>
                          <w:r w:rsidR="007D5966">
                            <w:rPr>
                              <w:rFonts w:ascii="Arial" w:hAnsi="Arial"/>
                              <w:color w:val="808080"/>
                              <w:sz w:val="18"/>
                            </w:rPr>
                            <w:t>521 96533-14</w:t>
                          </w:r>
                        </w:p>
                        <w:p w:rsidR="00AE7EE7" w:rsidRDefault="00AE7EE7">
                          <w:pPr>
                            <w:rPr>
                              <w:rFonts w:ascii="Arial" w:hAnsi="Arial" w:cs="Arial"/>
                              <w:color w:val="808080"/>
                              <w:sz w:val="18"/>
                            </w:rPr>
                          </w:pPr>
                          <w:r>
                            <w:rPr>
                              <w:rFonts w:ascii="Arial" w:hAnsi="Arial"/>
                              <w:color w:val="808080"/>
                              <w:sz w:val="18"/>
                            </w:rPr>
                            <w:t>F: +49 521 96533-11</w:t>
                          </w:r>
                        </w:p>
                        <w:p w:rsidR="00AE7EE7" w:rsidRDefault="007D5966">
                          <w:pPr>
                            <w:rPr>
                              <w:rFonts w:ascii="Arial" w:hAnsi="Arial" w:cs="Arial"/>
                              <w:color w:val="808080"/>
                              <w:sz w:val="18"/>
                            </w:rPr>
                          </w:pPr>
                          <w:r>
                            <w:rPr>
                              <w:rFonts w:ascii="Arial" w:hAnsi="Arial"/>
                              <w:color w:val="808080"/>
                              <w:sz w:val="18"/>
                            </w:rPr>
                            <w:t>phmprivat@phmeyer.de</w:t>
                          </w:r>
                        </w:p>
                        <w:p w:rsidR="00AE7EE7" w:rsidRDefault="00AE7EE7">
                          <w:pPr>
                            <w:rPr>
                              <w:rFonts w:ascii="Arial" w:hAnsi="Arial" w:cs="Arial"/>
                              <w:b/>
                              <w:bCs/>
                              <w:color w:val="808080"/>
                              <w:sz w:val="18"/>
                              <w:lang w:val="fr-FR"/>
                            </w:rPr>
                          </w:pPr>
                        </w:p>
                        <w:p w:rsidR="00AE7EE7" w:rsidRPr="006D69B8" w:rsidRDefault="00AE7EE7">
                          <w:pPr>
                            <w:rPr>
                              <w:rFonts w:ascii="Arial" w:hAnsi="Arial" w:cs="Arial"/>
                              <w:color w:val="808080"/>
                              <w:sz w:val="18"/>
                            </w:rPr>
                          </w:pPr>
                          <w:r>
                            <w:rPr>
                              <w:rFonts w:ascii="Arial" w:hAnsi="Arial"/>
                              <w:b/>
                              <w:bCs/>
                              <w:color w:val="808080"/>
                              <w:sz w:val="18"/>
                            </w:rPr>
                            <w:t>Download:</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DA5140">
                            <w:rPr>
                              <w:color w:val="808080"/>
                              <w:sz w:val="18"/>
                            </w:rPr>
                            <w:t>n</w:t>
                          </w:r>
                          <w:r>
                            <w:rPr>
                              <w:color w:val="808080"/>
                              <w:sz w:val="18"/>
                            </w:rPr>
                            <w:t>190</w:t>
                          </w:r>
                          <w:r w:rsidR="000523DC">
                            <w:rPr>
                              <w:color w:val="808080"/>
                              <w:sz w:val="18"/>
                            </w:rPr>
                            <w:t>4</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t>Mittelstraße 50</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r>
                    <w:r w:rsidR="007D5966">
                      <w:rPr>
                        <w:rFonts w:ascii="Arial" w:hAnsi="Arial"/>
                        <w:color w:val="808080"/>
                        <w:sz w:val="18"/>
                        <w:szCs w:val="18"/>
                      </w:rPr>
                      <w:t>Duitsland</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AE7EE7">
                    <w:pPr>
                      <w:rPr>
                        <w:rFonts w:ascii="Arial" w:hAnsi="Arial" w:cs="Arial"/>
                        <w:color w:val="808080"/>
                        <w:sz w:val="18"/>
                      </w:rPr>
                    </w:pPr>
                    <w:r>
                      <w:rPr>
                        <w:rFonts w:ascii="Arial" w:hAnsi="Arial"/>
                        <w:color w:val="808080"/>
                        <w:sz w:val="18"/>
                      </w:rPr>
                      <w:t xml:space="preserve">Mittelstraße 50 </w:t>
                    </w:r>
                  </w:p>
                  <w:p w:rsidR="00AE7EE7" w:rsidRDefault="00AE7EE7">
                    <w:pPr>
                      <w:rPr>
                        <w:rFonts w:ascii="Arial" w:hAnsi="Arial"/>
                        <w:color w:val="808080"/>
                        <w:sz w:val="18"/>
                      </w:rPr>
                    </w:pPr>
                    <w:r>
                      <w:rPr>
                        <w:rFonts w:ascii="Arial" w:hAnsi="Arial"/>
                        <w:color w:val="808080"/>
                        <w:sz w:val="18"/>
                      </w:rPr>
                      <w:t>33602 Bielefeld</w:t>
                    </w:r>
                  </w:p>
                  <w:p w:rsidR="007D5966" w:rsidRDefault="007D5966">
                    <w:pPr>
                      <w:rPr>
                        <w:rFonts w:ascii="Arial" w:hAnsi="Arial" w:cs="Arial"/>
                        <w:color w:val="808080"/>
                        <w:sz w:val="18"/>
                      </w:rPr>
                    </w:pPr>
                    <w:r>
                      <w:rPr>
                        <w:rFonts w:ascii="Arial" w:hAnsi="Arial"/>
                        <w:color w:val="808080"/>
                        <w:sz w:val="18"/>
                      </w:rPr>
                      <w:t>Duitsland</w:t>
                    </w:r>
                  </w:p>
                  <w:p w:rsidR="00AE7EE7" w:rsidRDefault="00595099">
                    <w:pPr>
                      <w:rPr>
                        <w:rFonts w:ascii="Arial" w:hAnsi="Arial" w:cs="Arial"/>
                        <w:color w:val="808080"/>
                        <w:sz w:val="18"/>
                      </w:rPr>
                    </w:pPr>
                    <w:r>
                      <w:rPr>
                        <w:rFonts w:ascii="Arial" w:hAnsi="Arial"/>
                        <w:color w:val="808080"/>
                        <w:sz w:val="18"/>
                      </w:rPr>
                      <w:t xml:space="preserve">T: +49 </w:t>
                    </w:r>
                    <w:r w:rsidR="007D5966">
                      <w:rPr>
                        <w:rFonts w:ascii="Arial" w:hAnsi="Arial"/>
                        <w:color w:val="808080"/>
                        <w:sz w:val="18"/>
                      </w:rPr>
                      <w:t>521 96533-14</w:t>
                    </w:r>
                  </w:p>
                  <w:p w:rsidR="00AE7EE7" w:rsidRDefault="00AE7EE7">
                    <w:pPr>
                      <w:rPr>
                        <w:rFonts w:ascii="Arial" w:hAnsi="Arial" w:cs="Arial"/>
                        <w:color w:val="808080"/>
                        <w:sz w:val="18"/>
                      </w:rPr>
                    </w:pPr>
                    <w:r>
                      <w:rPr>
                        <w:rFonts w:ascii="Arial" w:hAnsi="Arial"/>
                        <w:color w:val="808080"/>
                        <w:sz w:val="18"/>
                      </w:rPr>
                      <w:t>F: +49 521 96533-11</w:t>
                    </w:r>
                  </w:p>
                  <w:p w:rsidR="00AE7EE7" w:rsidRDefault="007D5966">
                    <w:pPr>
                      <w:rPr>
                        <w:rFonts w:ascii="Arial" w:hAnsi="Arial" w:cs="Arial"/>
                        <w:color w:val="808080"/>
                        <w:sz w:val="18"/>
                      </w:rPr>
                    </w:pPr>
                    <w:r>
                      <w:rPr>
                        <w:rFonts w:ascii="Arial" w:hAnsi="Arial"/>
                        <w:color w:val="808080"/>
                        <w:sz w:val="18"/>
                      </w:rPr>
                      <w:t>phmprivat@phmeyer.de</w:t>
                    </w:r>
                  </w:p>
                  <w:p w:rsidR="00AE7EE7" w:rsidRDefault="00AE7EE7">
                    <w:pPr>
                      <w:rPr>
                        <w:rFonts w:ascii="Arial" w:hAnsi="Arial" w:cs="Arial"/>
                        <w:b/>
                        <w:bCs/>
                        <w:color w:val="808080"/>
                        <w:sz w:val="18"/>
                        <w:lang w:val="fr-FR"/>
                      </w:rPr>
                    </w:pPr>
                  </w:p>
                  <w:p w:rsidR="00AE7EE7" w:rsidRPr="006D69B8" w:rsidRDefault="00AE7EE7">
                    <w:pPr>
                      <w:rPr>
                        <w:rFonts w:ascii="Arial" w:hAnsi="Arial" w:cs="Arial"/>
                        <w:color w:val="808080"/>
                        <w:sz w:val="18"/>
                      </w:rPr>
                    </w:pPr>
                    <w:r>
                      <w:rPr>
                        <w:rFonts w:ascii="Arial" w:hAnsi="Arial"/>
                        <w:b/>
                        <w:bCs/>
                        <w:color w:val="808080"/>
                        <w:sz w:val="18"/>
                      </w:rPr>
                      <w:t>Download:</w:t>
                    </w:r>
                  </w:p>
                  <w:p w:rsidR="00AE7EE7" w:rsidRPr="006D69B8"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Pers</w:t>
                    </w:r>
                  </w:p>
                  <w:p w:rsidR="00AE7EE7" w:rsidRDefault="00AE7EE7">
                    <w:pPr>
                      <w:pStyle w:val="berschrift6"/>
                      <w:spacing w:line="240" w:lineRule="auto"/>
                      <w:ind w:right="-72"/>
                      <w:rPr>
                        <w:color w:val="808080"/>
                        <w:sz w:val="18"/>
                      </w:rPr>
                    </w:pPr>
                    <w:r>
                      <w:rPr>
                        <w:color w:val="808080"/>
                        <w:sz w:val="18"/>
                      </w:rPr>
                      <w:t>Tekstcode: mfn</w:t>
                    </w:r>
                    <w:r w:rsidR="00DA5140">
                      <w:rPr>
                        <w:color w:val="808080"/>
                        <w:sz w:val="18"/>
                      </w:rPr>
                      <w:t>n</w:t>
                    </w:r>
                    <w:r>
                      <w:rPr>
                        <w:color w:val="808080"/>
                        <w:sz w:val="18"/>
                      </w:rPr>
                      <w:t>190</w:t>
                    </w:r>
                    <w:r w:rsidR="000523DC">
                      <w:rPr>
                        <w:color w:val="808080"/>
                        <w:sz w:val="18"/>
                      </w:rPr>
                      <w:t>4</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E5"/>
    <w:rsid w:val="000023B1"/>
    <w:rsid w:val="00003269"/>
    <w:rsid w:val="00004072"/>
    <w:rsid w:val="00006358"/>
    <w:rsid w:val="00006F3B"/>
    <w:rsid w:val="00007FD6"/>
    <w:rsid w:val="00010AFE"/>
    <w:rsid w:val="000114E9"/>
    <w:rsid w:val="00011543"/>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02"/>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2D17"/>
    <w:rsid w:val="000436D7"/>
    <w:rsid w:val="00044346"/>
    <w:rsid w:val="0004472E"/>
    <w:rsid w:val="000452E0"/>
    <w:rsid w:val="00045D02"/>
    <w:rsid w:val="0004636B"/>
    <w:rsid w:val="000474C9"/>
    <w:rsid w:val="00050CBE"/>
    <w:rsid w:val="00051219"/>
    <w:rsid w:val="00051D8A"/>
    <w:rsid w:val="000523DC"/>
    <w:rsid w:val="00053537"/>
    <w:rsid w:val="0005431D"/>
    <w:rsid w:val="00054871"/>
    <w:rsid w:val="00054A1A"/>
    <w:rsid w:val="00054C9F"/>
    <w:rsid w:val="00054CDC"/>
    <w:rsid w:val="000566EC"/>
    <w:rsid w:val="00056B80"/>
    <w:rsid w:val="000604C2"/>
    <w:rsid w:val="00061A8D"/>
    <w:rsid w:val="00063083"/>
    <w:rsid w:val="00063149"/>
    <w:rsid w:val="00064B03"/>
    <w:rsid w:val="000657B9"/>
    <w:rsid w:val="0006646F"/>
    <w:rsid w:val="00066851"/>
    <w:rsid w:val="00067150"/>
    <w:rsid w:val="0006788C"/>
    <w:rsid w:val="000703ED"/>
    <w:rsid w:val="00070880"/>
    <w:rsid w:val="000710F3"/>
    <w:rsid w:val="0007422B"/>
    <w:rsid w:val="000743B2"/>
    <w:rsid w:val="00076A11"/>
    <w:rsid w:val="0007747D"/>
    <w:rsid w:val="00077B90"/>
    <w:rsid w:val="00077C79"/>
    <w:rsid w:val="00077EA8"/>
    <w:rsid w:val="00077F29"/>
    <w:rsid w:val="000803C9"/>
    <w:rsid w:val="00080BC9"/>
    <w:rsid w:val="0008138B"/>
    <w:rsid w:val="000815F7"/>
    <w:rsid w:val="00082276"/>
    <w:rsid w:val="000823D8"/>
    <w:rsid w:val="0008289E"/>
    <w:rsid w:val="0008329C"/>
    <w:rsid w:val="00083C3D"/>
    <w:rsid w:val="000848C8"/>
    <w:rsid w:val="00084B99"/>
    <w:rsid w:val="00084CDA"/>
    <w:rsid w:val="00084E52"/>
    <w:rsid w:val="000851A5"/>
    <w:rsid w:val="000855D2"/>
    <w:rsid w:val="00086A3E"/>
    <w:rsid w:val="00087840"/>
    <w:rsid w:val="000909D0"/>
    <w:rsid w:val="0009123F"/>
    <w:rsid w:val="00091EBA"/>
    <w:rsid w:val="0009237D"/>
    <w:rsid w:val="00092564"/>
    <w:rsid w:val="00092B64"/>
    <w:rsid w:val="00092E58"/>
    <w:rsid w:val="000932B9"/>
    <w:rsid w:val="00093E1F"/>
    <w:rsid w:val="00093E2F"/>
    <w:rsid w:val="00094042"/>
    <w:rsid w:val="000942E8"/>
    <w:rsid w:val="000A11B0"/>
    <w:rsid w:val="000A162E"/>
    <w:rsid w:val="000A1AC7"/>
    <w:rsid w:val="000A24D4"/>
    <w:rsid w:val="000A257A"/>
    <w:rsid w:val="000A3A48"/>
    <w:rsid w:val="000A5D45"/>
    <w:rsid w:val="000A6BE2"/>
    <w:rsid w:val="000B02E8"/>
    <w:rsid w:val="000B0CF7"/>
    <w:rsid w:val="000B30F1"/>
    <w:rsid w:val="000B3190"/>
    <w:rsid w:val="000B3315"/>
    <w:rsid w:val="000B6E9C"/>
    <w:rsid w:val="000B7C64"/>
    <w:rsid w:val="000C0797"/>
    <w:rsid w:val="000C0D7B"/>
    <w:rsid w:val="000C2808"/>
    <w:rsid w:val="000C2A3A"/>
    <w:rsid w:val="000C2F8E"/>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2DE"/>
    <w:rsid w:val="000E031A"/>
    <w:rsid w:val="000E04CF"/>
    <w:rsid w:val="000E0AA6"/>
    <w:rsid w:val="000E21EA"/>
    <w:rsid w:val="000E2E1F"/>
    <w:rsid w:val="000E44D2"/>
    <w:rsid w:val="000E5CF2"/>
    <w:rsid w:val="000E6C51"/>
    <w:rsid w:val="000E7DF4"/>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69EE"/>
    <w:rsid w:val="0011783C"/>
    <w:rsid w:val="001203A9"/>
    <w:rsid w:val="001205F7"/>
    <w:rsid w:val="00122045"/>
    <w:rsid w:val="0012248E"/>
    <w:rsid w:val="00122CD0"/>
    <w:rsid w:val="00123795"/>
    <w:rsid w:val="00126060"/>
    <w:rsid w:val="001274FA"/>
    <w:rsid w:val="00127740"/>
    <w:rsid w:val="00127903"/>
    <w:rsid w:val="001317A3"/>
    <w:rsid w:val="00132849"/>
    <w:rsid w:val="001328DD"/>
    <w:rsid w:val="00132B50"/>
    <w:rsid w:val="001333A6"/>
    <w:rsid w:val="00133A4E"/>
    <w:rsid w:val="001346DD"/>
    <w:rsid w:val="00135D45"/>
    <w:rsid w:val="00136319"/>
    <w:rsid w:val="0014033D"/>
    <w:rsid w:val="00140B8A"/>
    <w:rsid w:val="00141467"/>
    <w:rsid w:val="00141C4F"/>
    <w:rsid w:val="00145A02"/>
    <w:rsid w:val="00146909"/>
    <w:rsid w:val="00147DEB"/>
    <w:rsid w:val="00150077"/>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1179"/>
    <w:rsid w:val="00182CA4"/>
    <w:rsid w:val="00182CFA"/>
    <w:rsid w:val="00183295"/>
    <w:rsid w:val="00183A24"/>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156"/>
    <w:rsid w:val="00197340"/>
    <w:rsid w:val="001A118F"/>
    <w:rsid w:val="001A1802"/>
    <w:rsid w:val="001A29FE"/>
    <w:rsid w:val="001A3FA6"/>
    <w:rsid w:val="001A47FB"/>
    <w:rsid w:val="001A4D81"/>
    <w:rsid w:val="001A4F3E"/>
    <w:rsid w:val="001A5A94"/>
    <w:rsid w:val="001A5EFD"/>
    <w:rsid w:val="001A6472"/>
    <w:rsid w:val="001A7372"/>
    <w:rsid w:val="001A746F"/>
    <w:rsid w:val="001B0758"/>
    <w:rsid w:val="001B0CA4"/>
    <w:rsid w:val="001B1767"/>
    <w:rsid w:val="001B67E9"/>
    <w:rsid w:val="001B7AC2"/>
    <w:rsid w:val="001B7DEC"/>
    <w:rsid w:val="001C034E"/>
    <w:rsid w:val="001C0ACC"/>
    <w:rsid w:val="001C1096"/>
    <w:rsid w:val="001C12B2"/>
    <w:rsid w:val="001C24C0"/>
    <w:rsid w:val="001C3CFC"/>
    <w:rsid w:val="001C468E"/>
    <w:rsid w:val="001C5215"/>
    <w:rsid w:val="001C59D0"/>
    <w:rsid w:val="001D05D5"/>
    <w:rsid w:val="001D4DC8"/>
    <w:rsid w:val="001D4F84"/>
    <w:rsid w:val="001D6201"/>
    <w:rsid w:val="001D631F"/>
    <w:rsid w:val="001D75D1"/>
    <w:rsid w:val="001D7A87"/>
    <w:rsid w:val="001E0070"/>
    <w:rsid w:val="001E098F"/>
    <w:rsid w:val="001E2C58"/>
    <w:rsid w:val="001E4B2B"/>
    <w:rsid w:val="001E4D2C"/>
    <w:rsid w:val="001E4D86"/>
    <w:rsid w:val="001E56B2"/>
    <w:rsid w:val="001E6DCA"/>
    <w:rsid w:val="001E6F42"/>
    <w:rsid w:val="001E70E0"/>
    <w:rsid w:val="001E74AC"/>
    <w:rsid w:val="001E7B5C"/>
    <w:rsid w:val="001F112D"/>
    <w:rsid w:val="001F2E9E"/>
    <w:rsid w:val="001F352B"/>
    <w:rsid w:val="001F40D7"/>
    <w:rsid w:val="001F4C54"/>
    <w:rsid w:val="001F4D71"/>
    <w:rsid w:val="001F561C"/>
    <w:rsid w:val="001F5643"/>
    <w:rsid w:val="001F61D6"/>
    <w:rsid w:val="001F624B"/>
    <w:rsid w:val="001F6DD7"/>
    <w:rsid w:val="00201AE5"/>
    <w:rsid w:val="00201C2F"/>
    <w:rsid w:val="00202B95"/>
    <w:rsid w:val="00203E4B"/>
    <w:rsid w:val="0020421F"/>
    <w:rsid w:val="002045A5"/>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7CC"/>
    <w:rsid w:val="00222A54"/>
    <w:rsid w:val="00223715"/>
    <w:rsid w:val="002243B6"/>
    <w:rsid w:val="00224C93"/>
    <w:rsid w:val="00224F5C"/>
    <w:rsid w:val="0022563D"/>
    <w:rsid w:val="00225893"/>
    <w:rsid w:val="00226162"/>
    <w:rsid w:val="00227DF5"/>
    <w:rsid w:val="002313E6"/>
    <w:rsid w:val="00234CDC"/>
    <w:rsid w:val="00236A5A"/>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97ED3"/>
    <w:rsid w:val="002A0529"/>
    <w:rsid w:val="002A09C6"/>
    <w:rsid w:val="002A0C8C"/>
    <w:rsid w:val="002A14C0"/>
    <w:rsid w:val="002A1514"/>
    <w:rsid w:val="002A1518"/>
    <w:rsid w:val="002A18EB"/>
    <w:rsid w:val="002A3FCF"/>
    <w:rsid w:val="002A4227"/>
    <w:rsid w:val="002A63DC"/>
    <w:rsid w:val="002A64E0"/>
    <w:rsid w:val="002A7748"/>
    <w:rsid w:val="002B04E2"/>
    <w:rsid w:val="002B0FEF"/>
    <w:rsid w:val="002B186A"/>
    <w:rsid w:val="002B1E0D"/>
    <w:rsid w:val="002B2175"/>
    <w:rsid w:val="002B294A"/>
    <w:rsid w:val="002B2A96"/>
    <w:rsid w:val="002B3105"/>
    <w:rsid w:val="002B4464"/>
    <w:rsid w:val="002B5730"/>
    <w:rsid w:val="002B5F43"/>
    <w:rsid w:val="002B6689"/>
    <w:rsid w:val="002B7319"/>
    <w:rsid w:val="002B7336"/>
    <w:rsid w:val="002C0675"/>
    <w:rsid w:val="002C0FA5"/>
    <w:rsid w:val="002C1411"/>
    <w:rsid w:val="002C1586"/>
    <w:rsid w:val="002C1619"/>
    <w:rsid w:val="002C2474"/>
    <w:rsid w:val="002C2C33"/>
    <w:rsid w:val="002C3B34"/>
    <w:rsid w:val="002C487C"/>
    <w:rsid w:val="002C4E7F"/>
    <w:rsid w:val="002C54C5"/>
    <w:rsid w:val="002C6F07"/>
    <w:rsid w:val="002C731C"/>
    <w:rsid w:val="002C743A"/>
    <w:rsid w:val="002C7A67"/>
    <w:rsid w:val="002C7C2B"/>
    <w:rsid w:val="002D4548"/>
    <w:rsid w:val="002D6F9B"/>
    <w:rsid w:val="002E08F9"/>
    <w:rsid w:val="002E0F58"/>
    <w:rsid w:val="002E262E"/>
    <w:rsid w:val="002E379D"/>
    <w:rsid w:val="002E3F97"/>
    <w:rsid w:val="002E4CD8"/>
    <w:rsid w:val="002E74DD"/>
    <w:rsid w:val="002F6068"/>
    <w:rsid w:val="002F677B"/>
    <w:rsid w:val="002F7297"/>
    <w:rsid w:val="002F775C"/>
    <w:rsid w:val="003004CE"/>
    <w:rsid w:val="0030140E"/>
    <w:rsid w:val="00303FD9"/>
    <w:rsid w:val="003041B3"/>
    <w:rsid w:val="00305245"/>
    <w:rsid w:val="00305B11"/>
    <w:rsid w:val="00305BA1"/>
    <w:rsid w:val="00305F11"/>
    <w:rsid w:val="00306F44"/>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DE3"/>
    <w:rsid w:val="00322210"/>
    <w:rsid w:val="00322373"/>
    <w:rsid w:val="00323135"/>
    <w:rsid w:val="0032525E"/>
    <w:rsid w:val="003339E7"/>
    <w:rsid w:val="00334B23"/>
    <w:rsid w:val="00334BEA"/>
    <w:rsid w:val="003404C0"/>
    <w:rsid w:val="003506C3"/>
    <w:rsid w:val="00352156"/>
    <w:rsid w:val="00354FA3"/>
    <w:rsid w:val="00355B4E"/>
    <w:rsid w:val="00356692"/>
    <w:rsid w:val="00356EFE"/>
    <w:rsid w:val="003611AF"/>
    <w:rsid w:val="00361B0B"/>
    <w:rsid w:val="00361DB4"/>
    <w:rsid w:val="00364992"/>
    <w:rsid w:val="00364E78"/>
    <w:rsid w:val="00365F8B"/>
    <w:rsid w:val="00366E8F"/>
    <w:rsid w:val="003732D7"/>
    <w:rsid w:val="00374FF3"/>
    <w:rsid w:val="00375119"/>
    <w:rsid w:val="00376533"/>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10D4"/>
    <w:rsid w:val="003A2D20"/>
    <w:rsid w:val="003A6B81"/>
    <w:rsid w:val="003A71F4"/>
    <w:rsid w:val="003A73C7"/>
    <w:rsid w:val="003A7FD1"/>
    <w:rsid w:val="003B0E0E"/>
    <w:rsid w:val="003B15C7"/>
    <w:rsid w:val="003B1F02"/>
    <w:rsid w:val="003B2508"/>
    <w:rsid w:val="003B2932"/>
    <w:rsid w:val="003B30EB"/>
    <w:rsid w:val="003B47ED"/>
    <w:rsid w:val="003B6028"/>
    <w:rsid w:val="003B7CC8"/>
    <w:rsid w:val="003B7F09"/>
    <w:rsid w:val="003C09AD"/>
    <w:rsid w:val="003C110B"/>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983"/>
    <w:rsid w:val="003E5D7E"/>
    <w:rsid w:val="003E6121"/>
    <w:rsid w:val="003E78FC"/>
    <w:rsid w:val="003F10AF"/>
    <w:rsid w:val="003F168D"/>
    <w:rsid w:val="003F291A"/>
    <w:rsid w:val="003F324D"/>
    <w:rsid w:val="003F3492"/>
    <w:rsid w:val="003F35B6"/>
    <w:rsid w:val="003F4002"/>
    <w:rsid w:val="003F4213"/>
    <w:rsid w:val="003F436C"/>
    <w:rsid w:val="003F441E"/>
    <w:rsid w:val="003F4F49"/>
    <w:rsid w:val="003F5B7D"/>
    <w:rsid w:val="003F5ECB"/>
    <w:rsid w:val="003F6BB6"/>
    <w:rsid w:val="003F7216"/>
    <w:rsid w:val="00400F95"/>
    <w:rsid w:val="00400FA9"/>
    <w:rsid w:val="0040229C"/>
    <w:rsid w:val="00402678"/>
    <w:rsid w:val="004027B4"/>
    <w:rsid w:val="004048F5"/>
    <w:rsid w:val="004052BF"/>
    <w:rsid w:val="00405CE2"/>
    <w:rsid w:val="00411507"/>
    <w:rsid w:val="00413179"/>
    <w:rsid w:val="0041671D"/>
    <w:rsid w:val="00416886"/>
    <w:rsid w:val="00416B17"/>
    <w:rsid w:val="004171A1"/>
    <w:rsid w:val="00420559"/>
    <w:rsid w:val="004208BD"/>
    <w:rsid w:val="00420C83"/>
    <w:rsid w:val="004221F9"/>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5CA9"/>
    <w:rsid w:val="00446E8D"/>
    <w:rsid w:val="00447DB2"/>
    <w:rsid w:val="004500E4"/>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63EB"/>
    <w:rsid w:val="004A09E2"/>
    <w:rsid w:val="004A1782"/>
    <w:rsid w:val="004A1854"/>
    <w:rsid w:val="004A1CE4"/>
    <w:rsid w:val="004A2BEC"/>
    <w:rsid w:val="004A541C"/>
    <w:rsid w:val="004A5EAD"/>
    <w:rsid w:val="004A6D01"/>
    <w:rsid w:val="004B1AEF"/>
    <w:rsid w:val="004B5647"/>
    <w:rsid w:val="004B6F01"/>
    <w:rsid w:val="004B79F7"/>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571"/>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724"/>
    <w:rsid w:val="004F032A"/>
    <w:rsid w:val="004F03F5"/>
    <w:rsid w:val="004F2C14"/>
    <w:rsid w:val="004F3067"/>
    <w:rsid w:val="004F40ED"/>
    <w:rsid w:val="004F5C02"/>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1D84"/>
    <w:rsid w:val="005227E9"/>
    <w:rsid w:val="0052328A"/>
    <w:rsid w:val="005252E1"/>
    <w:rsid w:val="005255D1"/>
    <w:rsid w:val="005266D2"/>
    <w:rsid w:val="00530215"/>
    <w:rsid w:val="005317F8"/>
    <w:rsid w:val="00532526"/>
    <w:rsid w:val="005342AE"/>
    <w:rsid w:val="00535536"/>
    <w:rsid w:val="00535F0D"/>
    <w:rsid w:val="005363E1"/>
    <w:rsid w:val="00536534"/>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5911"/>
    <w:rsid w:val="005577B3"/>
    <w:rsid w:val="0056118A"/>
    <w:rsid w:val="005618F4"/>
    <w:rsid w:val="0056294E"/>
    <w:rsid w:val="00562D61"/>
    <w:rsid w:val="00563625"/>
    <w:rsid w:val="00565802"/>
    <w:rsid w:val="00565D5D"/>
    <w:rsid w:val="00571537"/>
    <w:rsid w:val="00572D54"/>
    <w:rsid w:val="005740BE"/>
    <w:rsid w:val="00574967"/>
    <w:rsid w:val="00576405"/>
    <w:rsid w:val="00577634"/>
    <w:rsid w:val="00577D2E"/>
    <w:rsid w:val="00580981"/>
    <w:rsid w:val="00581357"/>
    <w:rsid w:val="005857E5"/>
    <w:rsid w:val="00587D8D"/>
    <w:rsid w:val="00587EEF"/>
    <w:rsid w:val="00591436"/>
    <w:rsid w:val="00591A22"/>
    <w:rsid w:val="00592148"/>
    <w:rsid w:val="00595099"/>
    <w:rsid w:val="00596538"/>
    <w:rsid w:val="00596E0F"/>
    <w:rsid w:val="005A22D9"/>
    <w:rsid w:val="005A3E69"/>
    <w:rsid w:val="005A4CC3"/>
    <w:rsid w:val="005A557C"/>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25E7"/>
    <w:rsid w:val="00613D94"/>
    <w:rsid w:val="00613E01"/>
    <w:rsid w:val="00614FE2"/>
    <w:rsid w:val="0061548A"/>
    <w:rsid w:val="00616EBF"/>
    <w:rsid w:val="00617A85"/>
    <w:rsid w:val="00617E79"/>
    <w:rsid w:val="006202C4"/>
    <w:rsid w:val="00623BE3"/>
    <w:rsid w:val="00625002"/>
    <w:rsid w:val="006255D4"/>
    <w:rsid w:val="00625BAE"/>
    <w:rsid w:val="00625D96"/>
    <w:rsid w:val="006277E7"/>
    <w:rsid w:val="00627A37"/>
    <w:rsid w:val="006308FF"/>
    <w:rsid w:val="00633031"/>
    <w:rsid w:val="00633201"/>
    <w:rsid w:val="00633867"/>
    <w:rsid w:val="006346BB"/>
    <w:rsid w:val="006347E9"/>
    <w:rsid w:val="00634BF2"/>
    <w:rsid w:val="0063568A"/>
    <w:rsid w:val="00635A82"/>
    <w:rsid w:val="006360CC"/>
    <w:rsid w:val="00636B21"/>
    <w:rsid w:val="00637DAC"/>
    <w:rsid w:val="00637DF0"/>
    <w:rsid w:val="006402B5"/>
    <w:rsid w:val="00641085"/>
    <w:rsid w:val="006414E6"/>
    <w:rsid w:val="00641B58"/>
    <w:rsid w:val="006433D6"/>
    <w:rsid w:val="00643E60"/>
    <w:rsid w:val="006445D8"/>
    <w:rsid w:val="00644E58"/>
    <w:rsid w:val="00644F61"/>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2087"/>
    <w:rsid w:val="00672C58"/>
    <w:rsid w:val="006735A7"/>
    <w:rsid w:val="00676A5A"/>
    <w:rsid w:val="00680A0A"/>
    <w:rsid w:val="006810DD"/>
    <w:rsid w:val="006815FF"/>
    <w:rsid w:val="00682F28"/>
    <w:rsid w:val="00685CB8"/>
    <w:rsid w:val="0068740B"/>
    <w:rsid w:val="00687BC0"/>
    <w:rsid w:val="006914ED"/>
    <w:rsid w:val="00692FA5"/>
    <w:rsid w:val="006931F0"/>
    <w:rsid w:val="00693DF7"/>
    <w:rsid w:val="006940C8"/>
    <w:rsid w:val="00694608"/>
    <w:rsid w:val="00694D97"/>
    <w:rsid w:val="00695065"/>
    <w:rsid w:val="0069641C"/>
    <w:rsid w:val="006A0763"/>
    <w:rsid w:val="006A0878"/>
    <w:rsid w:val="006A09CE"/>
    <w:rsid w:val="006A1653"/>
    <w:rsid w:val="006A1C43"/>
    <w:rsid w:val="006A2439"/>
    <w:rsid w:val="006A48BE"/>
    <w:rsid w:val="006A4900"/>
    <w:rsid w:val="006A4C8E"/>
    <w:rsid w:val="006A502C"/>
    <w:rsid w:val="006A51BF"/>
    <w:rsid w:val="006A6927"/>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69B8"/>
    <w:rsid w:val="006D703E"/>
    <w:rsid w:val="006D742A"/>
    <w:rsid w:val="006E0534"/>
    <w:rsid w:val="006E26F3"/>
    <w:rsid w:val="006E3101"/>
    <w:rsid w:val="006E5B7A"/>
    <w:rsid w:val="006E60A5"/>
    <w:rsid w:val="006E6615"/>
    <w:rsid w:val="006E6723"/>
    <w:rsid w:val="006F0C02"/>
    <w:rsid w:val="006F0FAD"/>
    <w:rsid w:val="006F1776"/>
    <w:rsid w:val="006F21CD"/>
    <w:rsid w:val="006F2C1E"/>
    <w:rsid w:val="006F3149"/>
    <w:rsid w:val="006F3978"/>
    <w:rsid w:val="006F3B8B"/>
    <w:rsid w:val="006F4014"/>
    <w:rsid w:val="006F4289"/>
    <w:rsid w:val="006F59B0"/>
    <w:rsid w:val="00700B17"/>
    <w:rsid w:val="00700C43"/>
    <w:rsid w:val="00700DB8"/>
    <w:rsid w:val="00700E46"/>
    <w:rsid w:val="00702127"/>
    <w:rsid w:val="007023DA"/>
    <w:rsid w:val="007033FC"/>
    <w:rsid w:val="00703A40"/>
    <w:rsid w:val="00705328"/>
    <w:rsid w:val="0070580A"/>
    <w:rsid w:val="00706473"/>
    <w:rsid w:val="0070693C"/>
    <w:rsid w:val="00710161"/>
    <w:rsid w:val="00710B34"/>
    <w:rsid w:val="00711515"/>
    <w:rsid w:val="00713C9B"/>
    <w:rsid w:val="00713FDD"/>
    <w:rsid w:val="0071439C"/>
    <w:rsid w:val="00715057"/>
    <w:rsid w:val="0071720C"/>
    <w:rsid w:val="00717721"/>
    <w:rsid w:val="00717A51"/>
    <w:rsid w:val="00721AB2"/>
    <w:rsid w:val="00721E08"/>
    <w:rsid w:val="00722045"/>
    <w:rsid w:val="00724731"/>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5F29"/>
    <w:rsid w:val="00746FC5"/>
    <w:rsid w:val="007472E6"/>
    <w:rsid w:val="00747D42"/>
    <w:rsid w:val="0075029E"/>
    <w:rsid w:val="00750402"/>
    <w:rsid w:val="0075087F"/>
    <w:rsid w:val="00750EBC"/>
    <w:rsid w:val="00752184"/>
    <w:rsid w:val="007535DC"/>
    <w:rsid w:val="00753834"/>
    <w:rsid w:val="00754612"/>
    <w:rsid w:val="00754848"/>
    <w:rsid w:val="00755D17"/>
    <w:rsid w:val="00756442"/>
    <w:rsid w:val="00757582"/>
    <w:rsid w:val="00760444"/>
    <w:rsid w:val="00760B2F"/>
    <w:rsid w:val="00761485"/>
    <w:rsid w:val="0076239F"/>
    <w:rsid w:val="00762B3B"/>
    <w:rsid w:val="0076322D"/>
    <w:rsid w:val="0076731B"/>
    <w:rsid w:val="0077034A"/>
    <w:rsid w:val="00770A52"/>
    <w:rsid w:val="00771E6B"/>
    <w:rsid w:val="00772CE0"/>
    <w:rsid w:val="00773934"/>
    <w:rsid w:val="00773FD5"/>
    <w:rsid w:val="007741BE"/>
    <w:rsid w:val="00774582"/>
    <w:rsid w:val="00774B5A"/>
    <w:rsid w:val="00777ED5"/>
    <w:rsid w:val="0078060D"/>
    <w:rsid w:val="0078159B"/>
    <w:rsid w:val="007821EB"/>
    <w:rsid w:val="00782522"/>
    <w:rsid w:val="007828D3"/>
    <w:rsid w:val="0078326E"/>
    <w:rsid w:val="007832F7"/>
    <w:rsid w:val="00783A3C"/>
    <w:rsid w:val="00783F7A"/>
    <w:rsid w:val="00786A23"/>
    <w:rsid w:val="00786E40"/>
    <w:rsid w:val="00791F58"/>
    <w:rsid w:val="00792070"/>
    <w:rsid w:val="00792260"/>
    <w:rsid w:val="00792B4B"/>
    <w:rsid w:val="00793273"/>
    <w:rsid w:val="00796D35"/>
    <w:rsid w:val="007A1ED5"/>
    <w:rsid w:val="007A5E97"/>
    <w:rsid w:val="007A6393"/>
    <w:rsid w:val="007B0069"/>
    <w:rsid w:val="007B1961"/>
    <w:rsid w:val="007B4720"/>
    <w:rsid w:val="007B55B3"/>
    <w:rsid w:val="007B5C9D"/>
    <w:rsid w:val="007B6686"/>
    <w:rsid w:val="007C02C4"/>
    <w:rsid w:val="007C0E15"/>
    <w:rsid w:val="007C1107"/>
    <w:rsid w:val="007C1C09"/>
    <w:rsid w:val="007C37CC"/>
    <w:rsid w:val="007C44FE"/>
    <w:rsid w:val="007C5546"/>
    <w:rsid w:val="007C5773"/>
    <w:rsid w:val="007C5A58"/>
    <w:rsid w:val="007C652D"/>
    <w:rsid w:val="007C6600"/>
    <w:rsid w:val="007C70E5"/>
    <w:rsid w:val="007D0282"/>
    <w:rsid w:val="007D07DA"/>
    <w:rsid w:val="007D0A7C"/>
    <w:rsid w:val="007D22B6"/>
    <w:rsid w:val="007D253D"/>
    <w:rsid w:val="007D3A21"/>
    <w:rsid w:val="007D4874"/>
    <w:rsid w:val="007D5966"/>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1CBD"/>
    <w:rsid w:val="00802C83"/>
    <w:rsid w:val="00804779"/>
    <w:rsid w:val="008052A7"/>
    <w:rsid w:val="008062E4"/>
    <w:rsid w:val="00806594"/>
    <w:rsid w:val="00806E26"/>
    <w:rsid w:val="00807158"/>
    <w:rsid w:val="008109F1"/>
    <w:rsid w:val="0081189F"/>
    <w:rsid w:val="008118E8"/>
    <w:rsid w:val="008123D2"/>
    <w:rsid w:val="008143D8"/>
    <w:rsid w:val="00814728"/>
    <w:rsid w:val="00814742"/>
    <w:rsid w:val="00814C06"/>
    <w:rsid w:val="00814F7F"/>
    <w:rsid w:val="0081523B"/>
    <w:rsid w:val="00815AC0"/>
    <w:rsid w:val="0081650A"/>
    <w:rsid w:val="008169EA"/>
    <w:rsid w:val="0081758C"/>
    <w:rsid w:val="0081791F"/>
    <w:rsid w:val="00822207"/>
    <w:rsid w:val="00823A9B"/>
    <w:rsid w:val="0082544A"/>
    <w:rsid w:val="0082601C"/>
    <w:rsid w:val="00826AAD"/>
    <w:rsid w:val="00827AAB"/>
    <w:rsid w:val="008313E1"/>
    <w:rsid w:val="00831D6E"/>
    <w:rsid w:val="00832F06"/>
    <w:rsid w:val="00835E06"/>
    <w:rsid w:val="008366A1"/>
    <w:rsid w:val="00837167"/>
    <w:rsid w:val="00841513"/>
    <w:rsid w:val="00841815"/>
    <w:rsid w:val="008449A3"/>
    <w:rsid w:val="008454A6"/>
    <w:rsid w:val="00845DB5"/>
    <w:rsid w:val="00846AE3"/>
    <w:rsid w:val="00847105"/>
    <w:rsid w:val="00847EBE"/>
    <w:rsid w:val="00850962"/>
    <w:rsid w:val="008548FC"/>
    <w:rsid w:val="008551E0"/>
    <w:rsid w:val="00856288"/>
    <w:rsid w:val="00860A24"/>
    <w:rsid w:val="00860A43"/>
    <w:rsid w:val="008614CC"/>
    <w:rsid w:val="00867250"/>
    <w:rsid w:val="00867C6D"/>
    <w:rsid w:val="00870901"/>
    <w:rsid w:val="00870AAC"/>
    <w:rsid w:val="0087137D"/>
    <w:rsid w:val="008739EC"/>
    <w:rsid w:val="00874156"/>
    <w:rsid w:val="0087426C"/>
    <w:rsid w:val="00874609"/>
    <w:rsid w:val="00875356"/>
    <w:rsid w:val="00875C70"/>
    <w:rsid w:val="00876416"/>
    <w:rsid w:val="008767B3"/>
    <w:rsid w:val="00877547"/>
    <w:rsid w:val="00877649"/>
    <w:rsid w:val="00877C43"/>
    <w:rsid w:val="00882536"/>
    <w:rsid w:val="00883ABB"/>
    <w:rsid w:val="00884028"/>
    <w:rsid w:val="008840A2"/>
    <w:rsid w:val="00890192"/>
    <w:rsid w:val="00890EB0"/>
    <w:rsid w:val="00891D59"/>
    <w:rsid w:val="00891ED8"/>
    <w:rsid w:val="00892312"/>
    <w:rsid w:val="0089285C"/>
    <w:rsid w:val="00892BAD"/>
    <w:rsid w:val="00892F03"/>
    <w:rsid w:val="008939EF"/>
    <w:rsid w:val="008959BD"/>
    <w:rsid w:val="00895E9B"/>
    <w:rsid w:val="00896B44"/>
    <w:rsid w:val="0089795B"/>
    <w:rsid w:val="008A00F2"/>
    <w:rsid w:val="008A16DE"/>
    <w:rsid w:val="008A17BC"/>
    <w:rsid w:val="008A2429"/>
    <w:rsid w:val="008A287E"/>
    <w:rsid w:val="008A29A0"/>
    <w:rsid w:val="008A44D7"/>
    <w:rsid w:val="008A5458"/>
    <w:rsid w:val="008A5753"/>
    <w:rsid w:val="008A601A"/>
    <w:rsid w:val="008A61BD"/>
    <w:rsid w:val="008A63B6"/>
    <w:rsid w:val="008A7080"/>
    <w:rsid w:val="008A7ECA"/>
    <w:rsid w:val="008B0291"/>
    <w:rsid w:val="008B0AC4"/>
    <w:rsid w:val="008B10CD"/>
    <w:rsid w:val="008B2295"/>
    <w:rsid w:val="008B2EDD"/>
    <w:rsid w:val="008B3501"/>
    <w:rsid w:val="008B5143"/>
    <w:rsid w:val="008B5C1E"/>
    <w:rsid w:val="008C3312"/>
    <w:rsid w:val="008C3590"/>
    <w:rsid w:val="008C620B"/>
    <w:rsid w:val="008C638A"/>
    <w:rsid w:val="008C6539"/>
    <w:rsid w:val="008D045A"/>
    <w:rsid w:val="008D1123"/>
    <w:rsid w:val="008D1707"/>
    <w:rsid w:val="008D184F"/>
    <w:rsid w:val="008D21F1"/>
    <w:rsid w:val="008D24F8"/>
    <w:rsid w:val="008D2A5F"/>
    <w:rsid w:val="008D35F3"/>
    <w:rsid w:val="008D47AA"/>
    <w:rsid w:val="008D54E3"/>
    <w:rsid w:val="008D5537"/>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E6B4F"/>
    <w:rsid w:val="008F0012"/>
    <w:rsid w:val="008F1205"/>
    <w:rsid w:val="008F26FF"/>
    <w:rsid w:val="008F271F"/>
    <w:rsid w:val="008F313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C5C"/>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715D"/>
    <w:rsid w:val="0096034D"/>
    <w:rsid w:val="009621B6"/>
    <w:rsid w:val="0096237B"/>
    <w:rsid w:val="00963CF8"/>
    <w:rsid w:val="009643E6"/>
    <w:rsid w:val="00964856"/>
    <w:rsid w:val="00964B49"/>
    <w:rsid w:val="00964FFA"/>
    <w:rsid w:val="009658FC"/>
    <w:rsid w:val="009665B6"/>
    <w:rsid w:val="00971741"/>
    <w:rsid w:val="0097272D"/>
    <w:rsid w:val="0097454B"/>
    <w:rsid w:val="009756E3"/>
    <w:rsid w:val="009764C7"/>
    <w:rsid w:val="00977E98"/>
    <w:rsid w:val="009803EF"/>
    <w:rsid w:val="009826B7"/>
    <w:rsid w:val="00983E52"/>
    <w:rsid w:val="0098461A"/>
    <w:rsid w:val="00984DA3"/>
    <w:rsid w:val="009857B8"/>
    <w:rsid w:val="00986674"/>
    <w:rsid w:val="009911AB"/>
    <w:rsid w:val="00993329"/>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2C0"/>
    <w:rsid w:val="009C51CC"/>
    <w:rsid w:val="009C56E0"/>
    <w:rsid w:val="009C57D3"/>
    <w:rsid w:val="009C626D"/>
    <w:rsid w:val="009D0B0F"/>
    <w:rsid w:val="009D176F"/>
    <w:rsid w:val="009D2292"/>
    <w:rsid w:val="009D2584"/>
    <w:rsid w:val="009D5816"/>
    <w:rsid w:val="009D5C97"/>
    <w:rsid w:val="009E06C2"/>
    <w:rsid w:val="009E0840"/>
    <w:rsid w:val="009E20A2"/>
    <w:rsid w:val="009E27E7"/>
    <w:rsid w:val="009E2F40"/>
    <w:rsid w:val="009E32D3"/>
    <w:rsid w:val="009E5E11"/>
    <w:rsid w:val="009E6DF3"/>
    <w:rsid w:val="009F0362"/>
    <w:rsid w:val="009F07A5"/>
    <w:rsid w:val="009F26B8"/>
    <w:rsid w:val="009F7255"/>
    <w:rsid w:val="009F75C3"/>
    <w:rsid w:val="00A010B2"/>
    <w:rsid w:val="00A02002"/>
    <w:rsid w:val="00A02B12"/>
    <w:rsid w:val="00A040BD"/>
    <w:rsid w:val="00A071EE"/>
    <w:rsid w:val="00A1041B"/>
    <w:rsid w:val="00A108B2"/>
    <w:rsid w:val="00A10AB3"/>
    <w:rsid w:val="00A11345"/>
    <w:rsid w:val="00A11852"/>
    <w:rsid w:val="00A1259E"/>
    <w:rsid w:val="00A1293D"/>
    <w:rsid w:val="00A131FC"/>
    <w:rsid w:val="00A14284"/>
    <w:rsid w:val="00A14499"/>
    <w:rsid w:val="00A15D74"/>
    <w:rsid w:val="00A1741F"/>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57EC4"/>
    <w:rsid w:val="00A606BF"/>
    <w:rsid w:val="00A61F4B"/>
    <w:rsid w:val="00A6242A"/>
    <w:rsid w:val="00A633FA"/>
    <w:rsid w:val="00A6380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180D"/>
    <w:rsid w:val="00AB27DA"/>
    <w:rsid w:val="00AB3028"/>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701A"/>
    <w:rsid w:val="00AC7DDF"/>
    <w:rsid w:val="00AD0488"/>
    <w:rsid w:val="00AD21BA"/>
    <w:rsid w:val="00AD43A6"/>
    <w:rsid w:val="00AD4EFD"/>
    <w:rsid w:val="00AD4F28"/>
    <w:rsid w:val="00AD6009"/>
    <w:rsid w:val="00AD62AB"/>
    <w:rsid w:val="00AE025C"/>
    <w:rsid w:val="00AE0347"/>
    <w:rsid w:val="00AE0DD3"/>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533"/>
    <w:rsid w:val="00AF6D33"/>
    <w:rsid w:val="00AF7669"/>
    <w:rsid w:val="00AF7819"/>
    <w:rsid w:val="00B020A0"/>
    <w:rsid w:val="00B0490D"/>
    <w:rsid w:val="00B04F63"/>
    <w:rsid w:val="00B05D2D"/>
    <w:rsid w:val="00B06F00"/>
    <w:rsid w:val="00B10E3B"/>
    <w:rsid w:val="00B10F15"/>
    <w:rsid w:val="00B11B4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63EB"/>
    <w:rsid w:val="00B57633"/>
    <w:rsid w:val="00B57828"/>
    <w:rsid w:val="00B62B95"/>
    <w:rsid w:val="00B64193"/>
    <w:rsid w:val="00B646F6"/>
    <w:rsid w:val="00B64B9F"/>
    <w:rsid w:val="00B65A72"/>
    <w:rsid w:val="00B66FBD"/>
    <w:rsid w:val="00B67F53"/>
    <w:rsid w:val="00B70DBA"/>
    <w:rsid w:val="00B72F18"/>
    <w:rsid w:val="00B73C49"/>
    <w:rsid w:val="00B7517D"/>
    <w:rsid w:val="00B75412"/>
    <w:rsid w:val="00B75CA5"/>
    <w:rsid w:val="00B7757F"/>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33F"/>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B782F"/>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B1A"/>
    <w:rsid w:val="00BD7E6B"/>
    <w:rsid w:val="00BE23A2"/>
    <w:rsid w:val="00BE3905"/>
    <w:rsid w:val="00BE3D3A"/>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18B3"/>
    <w:rsid w:val="00C026DF"/>
    <w:rsid w:val="00C02973"/>
    <w:rsid w:val="00C02F74"/>
    <w:rsid w:val="00C033BA"/>
    <w:rsid w:val="00C03707"/>
    <w:rsid w:val="00C05145"/>
    <w:rsid w:val="00C1090C"/>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423"/>
    <w:rsid w:val="00C41732"/>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ACE"/>
    <w:rsid w:val="00C5318D"/>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08"/>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3365"/>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943"/>
    <w:rsid w:val="00CD3B1F"/>
    <w:rsid w:val="00CD5137"/>
    <w:rsid w:val="00CD5D82"/>
    <w:rsid w:val="00CD66A5"/>
    <w:rsid w:val="00CD6798"/>
    <w:rsid w:val="00CD691D"/>
    <w:rsid w:val="00CD6CCC"/>
    <w:rsid w:val="00CE1B0C"/>
    <w:rsid w:val="00CE1BA7"/>
    <w:rsid w:val="00CE3625"/>
    <w:rsid w:val="00CE36ED"/>
    <w:rsid w:val="00CE39B2"/>
    <w:rsid w:val="00CE3C34"/>
    <w:rsid w:val="00CE695E"/>
    <w:rsid w:val="00CE69B5"/>
    <w:rsid w:val="00CE7D13"/>
    <w:rsid w:val="00CE7D8E"/>
    <w:rsid w:val="00CF1741"/>
    <w:rsid w:val="00CF1C0F"/>
    <w:rsid w:val="00CF1D06"/>
    <w:rsid w:val="00CF5069"/>
    <w:rsid w:val="00CF5BBD"/>
    <w:rsid w:val="00CF73F6"/>
    <w:rsid w:val="00D00F14"/>
    <w:rsid w:val="00D0176E"/>
    <w:rsid w:val="00D01D91"/>
    <w:rsid w:val="00D02A72"/>
    <w:rsid w:val="00D0451F"/>
    <w:rsid w:val="00D04A1E"/>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19A8"/>
    <w:rsid w:val="00D3209A"/>
    <w:rsid w:val="00D32867"/>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5EFB"/>
    <w:rsid w:val="00D56EB6"/>
    <w:rsid w:val="00D56F68"/>
    <w:rsid w:val="00D57320"/>
    <w:rsid w:val="00D57CD9"/>
    <w:rsid w:val="00D603DC"/>
    <w:rsid w:val="00D62507"/>
    <w:rsid w:val="00D6296B"/>
    <w:rsid w:val="00D63A7C"/>
    <w:rsid w:val="00D65AA8"/>
    <w:rsid w:val="00D65B76"/>
    <w:rsid w:val="00D66265"/>
    <w:rsid w:val="00D7004B"/>
    <w:rsid w:val="00D701B2"/>
    <w:rsid w:val="00D7078E"/>
    <w:rsid w:val="00D725DB"/>
    <w:rsid w:val="00D73A0A"/>
    <w:rsid w:val="00D744C2"/>
    <w:rsid w:val="00D74D5D"/>
    <w:rsid w:val="00D7538A"/>
    <w:rsid w:val="00D75B27"/>
    <w:rsid w:val="00D76533"/>
    <w:rsid w:val="00D800D8"/>
    <w:rsid w:val="00D80295"/>
    <w:rsid w:val="00D80E62"/>
    <w:rsid w:val="00D81E28"/>
    <w:rsid w:val="00D81F03"/>
    <w:rsid w:val="00D8408E"/>
    <w:rsid w:val="00D84EE1"/>
    <w:rsid w:val="00D84F11"/>
    <w:rsid w:val="00D85034"/>
    <w:rsid w:val="00D8597A"/>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5140"/>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18EC"/>
    <w:rsid w:val="00E22A52"/>
    <w:rsid w:val="00E23052"/>
    <w:rsid w:val="00E2492C"/>
    <w:rsid w:val="00E24AAF"/>
    <w:rsid w:val="00E25B4B"/>
    <w:rsid w:val="00E26DC5"/>
    <w:rsid w:val="00E27006"/>
    <w:rsid w:val="00E27692"/>
    <w:rsid w:val="00E3086A"/>
    <w:rsid w:val="00E32B27"/>
    <w:rsid w:val="00E33C9C"/>
    <w:rsid w:val="00E3545A"/>
    <w:rsid w:val="00E35A58"/>
    <w:rsid w:val="00E37651"/>
    <w:rsid w:val="00E4001D"/>
    <w:rsid w:val="00E42A7E"/>
    <w:rsid w:val="00E431B1"/>
    <w:rsid w:val="00E4359D"/>
    <w:rsid w:val="00E44309"/>
    <w:rsid w:val="00E448DD"/>
    <w:rsid w:val="00E457BE"/>
    <w:rsid w:val="00E46D2D"/>
    <w:rsid w:val="00E54391"/>
    <w:rsid w:val="00E547ED"/>
    <w:rsid w:val="00E54E82"/>
    <w:rsid w:val="00E568D4"/>
    <w:rsid w:val="00E60AA7"/>
    <w:rsid w:val="00E613FD"/>
    <w:rsid w:val="00E6202B"/>
    <w:rsid w:val="00E63E6F"/>
    <w:rsid w:val="00E64551"/>
    <w:rsid w:val="00E65161"/>
    <w:rsid w:val="00E65C87"/>
    <w:rsid w:val="00E65FC1"/>
    <w:rsid w:val="00E66E98"/>
    <w:rsid w:val="00E67E43"/>
    <w:rsid w:val="00E7045C"/>
    <w:rsid w:val="00E70827"/>
    <w:rsid w:val="00E70980"/>
    <w:rsid w:val="00E72A06"/>
    <w:rsid w:val="00E72C69"/>
    <w:rsid w:val="00E73D4F"/>
    <w:rsid w:val="00E742FB"/>
    <w:rsid w:val="00E743BB"/>
    <w:rsid w:val="00E748CF"/>
    <w:rsid w:val="00E7638D"/>
    <w:rsid w:val="00E822EC"/>
    <w:rsid w:val="00E829E1"/>
    <w:rsid w:val="00E82D56"/>
    <w:rsid w:val="00E8335D"/>
    <w:rsid w:val="00E847DC"/>
    <w:rsid w:val="00E85C26"/>
    <w:rsid w:val="00E86A8A"/>
    <w:rsid w:val="00E870A8"/>
    <w:rsid w:val="00E87FCD"/>
    <w:rsid w:val="00E9032F"/>
    <w:rsid w:val="00E903BA"/>
    <w:rsid w:val="00E923B3"/>
    <w:rsid w:val="00E9337F"/>
    <w:rsid w:val="00E934FC"/>
    <w:rsid w:val="00E9354D"/>
    <w:rsid w:val="00E93B89"/>
    <w:rsid w:val="00E9441D"/>
    <w:rsid w:val="00E954D7"/>
    <w:rsid w:val="00E966E2"/>
    <w:rsid w:val="00EA1426"/>
    <w:rsid w:val="00EA1E70"/>
    <w:rsid w:val="00EA2DC2"/>
    <w:rsid w:val="00EA3407"/>
    <w:rsid w:val="00EA48BD"/>
    <w:rsid w:val="00EA575E"/>
    <w:rsid w:val="00EA5CDE"/>
    <w:rsid w:val="00EA6C02"/>
    <w:rsid w:val="00EB0467"/>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5537"/>
    <w:rsid w:val="00EC6278"/>
    <w:rsid w:val="00EC7621"/>
    <w:rsid w:val="00EC7BC2"/>
    <w:rsid w:val="00ED12DA"/>
    <w:rsid w:val="00ED159B"/>
    <w:rsid w:val="00ED29FD"/>
    <w:rsid w:val="00ED3A62"/>
    <w:rsid w:val="00ED4FA2"/>
    <w:rsid w:val="00ED64AA"/>
    <w:rsid w:val="00ED6E81"/>
    <w:rsid w:val="00ED7305"/>
    <w:rsid w:val="00EE0A57"/>
    <w:rsid w:val="00EE0AE3"/>
    <w:rsid w:val="00EE218A"/>
    <w:rsid w:val="00EE2212"/>
    <w:rsid w:val="00EE348F"/>
    <w:rsid w:val="00EE3CAD"/>
    <w:rsid w:val="00EE4426"/>
    <w:rsid w:val="00EE48B6"/>
    <w:rsid w:val="00EE5C3D"/>
    <w:rsid w:val="00EE60A9"/>
    <w:rsid w:val="00EE6F6C"/>
    <w:rsid w:val="00EF064F"/>
    <w:rsid w:val="00EF1550"/>
    <w:rsid w:val="00EF3837"/>
    <w:rsid w:val="00EF3E71"/>
    <w:rsid w:val="00EF5918"/>
    <w:rsid w:val="00F0005B"/>
    <w:rsid w:val="00F002B5"/>
    <w:rsid w:val="00F01B78"/>
    <w:rsid w:val="00F021E9"/>
    <w:rsid w:val="00F02512"/>
    <w:rsid w:val="00F029AE"/>
    <w:rsid w:val="00F0547F"/>
    <w:rsid w:val="00F054A0"/>
    <w:rsid w:val="00F0689F"/>
    <w:rsid w:val="00F06D7A"/>
    <w:rsid w:val="00F07021"/>
    <w:rsid w:val="00F07234"/>
    <w:rsid w:val="00F07323"/>
    <w:rsid w:val="00F07EB5"/>
    <w:rsid w:val="00F121C4"/>
    <w:rsid w:val="00F12FF9"/>
    <w:rsid w:val="00F14103"/>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5B5E"/>
    <w:rsid w:val="00F26BA5"/>
    <w:rsid w:val="00F31A31"/>
    <w:rsid w:val="00F3298E"/>
    <w:rsid w:val="00F32A3B"/>
    <w:rsid w:val="00F32BE2"/>
    <w:rsid w:val="00F334F9"/>
    <w:rsid w:val="00F3353E"/>
    <w:rsid w:val="00F349CC"/>
    <w:rsid w:val="00F3570C"/>
    <w:rsid w:val="00F35BF2"/>
    <w:rsid w:val="00F416C9"/>
    <w:rsid w:val="00F42A1E"/>
    <w:rsid w:val="00F456D9"/>
    <w:rsid w:val="00F46767"/>
    <w:rsid w:val="00F4743E"/>
    <w:rsid w:val="00F50135"/>
    <w:rsid w:val="00F5090C"/>
    <w:rsid w:val="00F53362"/>
    <w:rsid w:val="00F55CC0"/>
    <w:rsid w:val="00F6167D"/>
    <w:rsid w:val="00F62492"/>
    <w:rsid w:val="00F64202"/>
    <w:rsid w:val="00F65731"/>
    <w:rsid w:val="00F70473"/>
    <w:rsid w:val="00F70A21"/>
    <w:rsid w:val="00F710FA"/>
    <w:rsid w:val="00F713BF"/>
    <w:rsid w:val="00F720EF"/>
    <w:rsid w:val="00F721CD"/>
    <w:rsid w:val="00F72C48"/>
    <w:rsid w:val="00F74978"/>
    <w:rsid w:val="00F74D84"/>
    <w:rsid w:val="00F75B31"/>
    <w:rsid w:val="00F775F0"/>
    <w:rsid w:val="00F80209"/>
    <w:rsid w:val="00F8096C"/>
    <w:rsid w:val="00F8183C"/>
    <w:rsid w:val="00F8197A"/>
    <w:rsid w:val="00F820EB"/>
    <w:rsid w:val="00F87197"/>
    <w:rsid w:val="00F8733D"/>
    <w:rsid w:val="00F8746E"/>
    <w:rsid w:val="00F8748B"/>
    <w:rsid w:val="00F90995"/>
    <w:rsid w:val="00F90A54"/>
    <w:rsid w:val="00F910A6"/>
    <w:rsid w:val="00F92279"/>
    <w:rsid w:val="00F94182"/>
    <w:rsid w:val="00F95968"/>
    <w:rsid w:val="00F9635F"/>
    <w:rsid w:val="00F97E75"/>
    <w:rsid w:val="00FA2904"/>
    <w:rsid w:val="00FA3885"/>
    <w:rsid w:val="00FA39D6"/>
    <w:rsid w:val="00FA4121"/>
    <w:rsid w:val="00FA42A4"/>
    <w:rsid w:val="00FA4953"/>
    <w:rsid w:val="00FA59D9"/>
    <w:rsid w:val="00FA6A65"/>
    <w:rsid w:val="00FA7502"/>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2955"/>
    <w:rsid w:val="00FF2C07"/>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30264410">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53BC0-06F8-456B-BCE7-425C248F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2892</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Peter H. Meyer</cp:lastModifiedBy>
  <cp:revision>69</cp:revision>
  <cp:lastPrinted>2019-02-13T09:20:00Z</cp:lastPrinted>
  <dcterms:created xsi:type="dcterms:W3CDTF">2019-02-07T07:04:00Z</dcterms:created>
  <dcterms:modified xsi:type="dcterms:W3CDTF">2019-09-02T10:21:00Z</dcterms:modified>
</cp:coreProperties>
</file>