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5B" w:rsidRPr="0048195B" w:rsidRDefault="0048195B" w:rsidP="0048195B">
      <w:pPr>
        <w:spacing w:line="360" w:lineRule="auto"/>
        <w:ind w:right="283"/>
        <w:rPr>
          <w:rFonts w:ascii="Arial" w:hAnsi="Arial" w:cs="Arial"/>
          <w:b/>
          <w:bCs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>MMFA</w:t>
      </w:r>
      <w:r w:rsidR="00233E3E">
        <w:rPr>
          <w:rFonts w:ascii="Arial" w:hAnsi="Arial" w:cs="Arial"/>
          <w:b/>
          <w:bCs/>
          <w:szCs w:val="24"/>
          <w:shd w:val="clear" w:color="auto" w:fill="FFFFFF"/>
        </w:rPr>
        <w:t xml:space="preserve"> erweitert Sprachangebot im Web</w:t>
      </w:r>
      <w:r>
        <w:rPr>
          <w:rFonts w:ascii="Arial" w:hAnsi="Arial" w:cs="Arial"/>
          <w:b/>
          <w:bCs/>
          <w:szCs w:val="24"/>
          <w:shd w:val="clear" w:color="auto" w:fill="FFFFFF"/>
        </w:rPr>
        <w:br/>
      </w:r>
      <w:r w:rsidRPr="0048195B">
        <w:rPr>
          <w:rFonts w:ascii="Arial" w:hAnsi="Arial" w:cs="Arial"/>
          <w:b/>
          <w:bCs/>
          <w:szCs w:val="24"/>
          <w:shd w:val="clear" w:color="auto" w:fill="FFFFFF"/>
        </w:rPr>
        <w:t>www.</w:t>
      </w:r>
      <w:r>
        <w:rPr>
          <w:rFonts w:ascii="Arial" w:hAnsi="Arial" w:cs="Arial"/>
          <w:b/>
          <w:bCs/>
          <w:szCs w:val="24"/>
          <w:shd w:val="clear" w:color="auto" w:fill="FFFFFF"/>
        </w:rPr>
        <w:t>mmfa.eu</w:t>
      </w:r>
      <w:r w:rsidRPr="0048195B">
        <w:rPr>
          <w:rFonts w:ascii="Arial" w:hAnsi="Arial" w:cs="Arial"/>
          <w:b/>
          <w:bCs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Cs w:val="24"/>
          <w:shd w:val="clear" w:color="auto" w:fill="FFFFFF"/>
        </w:rPr>
        <w:t xml:space="preserve">nun auch </w:t>
      </w:r>
      <w:r w:rsidR="00233E3E">
        <w:rPr>
          <w:rFonts w:ascii="Arial" w:hAnsi="Arial" w:cs="Arial"/>
          <w:b/>
          <w:bCs/>
          <w:szCs w:val="24"/>
          <w:shd w:val="clear" w:color="auto" w:fill="FFFFFF"/>
        </w:rPr>
        <w:t>auf Französisch</w:t>
      </w:r>
    </w:p>
    <w:p w:rsidR="0048195B" w:rsidRPr="0048195B" w:rsidRDefault="0048195B" w:rsidP="0048195B">
      <w:pPr>
        <w:spacing w:line="360" w:lineRule="auto"/>
        <w:ind w:right="283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48195B" w:rsidRPr="00FA6657" w:rsidRDefault="00233E3E" w:rsidP="0048195B">
      <w:pPr>
        <w:spacing w:line="360" w:lineRule="auto"/>
        <w:ind w:right="283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Im letzten Jahr hatte der</w:t>
      </w:r>
      <w:r w:rsidR="0048195B" w:rsidRPr="0048195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MMFA </w:t>
      </w:r>
      <w:r w:rsidR="007213A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- </w:t>
      </w:r>
      <w:r w:rsidR="007213A1" w:rsidRPr="007213A1">
        <w:rPr>
          <w:rFonts w:ascii="Arial" w:hAnsi="Arial" w:cs="Arial"/>
          <w:b/>
          <w:bCs/>
          <w:sz w:val="22"/>
          <w:szCs w:val="22"/>
          <w:shd w:val="clear" w:color="auto" w:fill="FFFFFF"/>
        </w:rPr>
        <w:t>Verband der mehrschichtig modularen Fußbodenbeläge e.V.</w:t>
      </w:r>
      <w:r w:rsidR="007213A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48195B" w:rsidRPr="0048195B">
        <w:rPr>
          <w:rFonts w:ascii="Arial" w:hAnsi="Arial" w:cs="Arial"/>
          <w:b/>
          <w:bCs/>
          <w:sz w:val="22"/>
          <w:szCs w:val="22"/>
          <w:shd w:val="clear" w:color="auto" w:fill="FFFFFF"/>
        </w:rPr>
        <w:t>seine Web</w:t>
      </w:r>
      <w:r w:rsidR="00FA6657">
        <w:rPr>
          <w:rFonts w:ascii="Arial" w:hAnsi="Arial" w:cs="Arial"/>
          <w:b/>
          <w:bCs/>
          <w:sz w:val="22"/>
          <w:szCs w:val="22"/>
          <w:shd w:val="clear" w:color="auto" w:fill="FFFFFF"/>
        </w:rPr>
        <w:t>präsenz</w:t>
      </w:r>
      <w:r w:rsidR="0048195B" w:rsidRPr="0048195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hyperlink r:id="rId9" w:history="1">
        <w:r w:rsidRPr="001B3EBB"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FFFFFF"/>
          </w:rPr>
          <w:t>www.mmfa.eu</w:t>
        </w:r>
      </w:hyperlink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48195B" w:rsidRPr="0048195B">
        <w:rPr>
          <w:rFonts w:ascii="Arial" w:hAnsi="Arial" w:cs="Arial"/>
          <w:b/>
          <w:bCs/>
          <w:sz w:val="22"/>
          <w:szCs w:val="22"/>
          <w:shd w:val="clear" w:color="auto" w:fill="FFFFFF"/>
        </w:rPr>
        <w:t>modernisiert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und mobilgerätetauglich gemacht. </w:t>
      </w:r>
      <w:r w:rsidR="008230E9" w:rsidRPr="008230E9">
        <w:rPr>
          <w:rFonts w:ascii="Arial" w:hAnsi="Arial" w:cs="Arial"/>
          <w:b/>
          <w:bCs/>
          <w:sz w:val="22"/>
          <w:szCs w:val="22"/>
          <w:shd w:val="clear" w:color="auto" w:fill="FFFFFF"/>
        </w:rPr>
        <w:t>Nun ist die Webseite dreisprachig geworden:</w:t>
      </w:r>
      <w:r w:rsidR="008230E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Ab sofort können die </w:t>
      </w:r>
      <w:r w:rsidR="0048195B" w:rsidRPr="00FA6657">
        <w:rPr>
          <w:rFonts w:ascii="Arial" w:hAnsi="Arial" w:cs="Arial"/>
          <w:b/>
          <w:bCs/>
          <w:sz w:val="22"/>
          <w:szCs w:val="22"/>
          <w:shd w:val="clear" w:color="auto" w:fill="FFFFFF"/>
        </w:rPr>
        <w:t>vielfältige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n</w:t>
      </w:r>
      <w:r w:rsidR="0048195B" w:rsidRPr="00FA665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Informationen rund um die modularen </w:t>
      </w:r>
      <w:proofErr w:type="spellStart"/>
      <w:r w:rsidR="0048195B" w:rsidRPr="00FA6657">
        <w:rPr>
          <w:rFonts w:ascii="Arial" w:hAnsi="Arial" w:cs="Arial"/>
          <w:b/>
          <w:bCs/>
          <w:sz w:val="22"/>
          <w:szCs w:val="22"/>
          <w:shd w:val="clear" w:color="auto" w:fill="FFFFFF"/>
        </w:rPr>
        <w:t>Multilayerböden</w:t>
      </w:r>
      <w:proofErr w:type="spellEnd"/>
      <w:r w:rsidR="0048195B" w:rsidRPr="00FA665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neben Deutsch und Englisch auch auf Französisch abgerufen werden. Das gilt ebenso für die </w:t>
      </w:r>
      <w:r w:rsidR="0048195B" w:rsidRPr="00FA6657">
        <w:rPr>
          <w:rFonts w:ascii="Arial" w:hAnsi="Arial" w:cs="Arial"/>
          <w:b/>
          <w:bCs/>
          <w:sz w:val="22"/>
          <w:szCs w:val="22"/>
          <w:shd w:val="clear" w:color="auto" w:fill="FFFFFF"/>
        </w:rPr>
        <w:t>kostenfreie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n</w:t>
      </w:r>
      <w:r w:rsidR="0048195B" w:rsidRPr="00FA665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Technische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n</w:t>
      </w:r>
      <w:r w:rsidR="0048195B" w:rsidRPr="00FA665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Merkblätter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des MMFA</w:t>
      </w:r>
      <w:r w:rsidR="0048195B" w:rsidRPr="00FA6657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  <w:r w:rsidR="00BF731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FA6657" w:rsidRPr="00425348" w:rsidRDefault="00FA6657" w:rsidP="0048195B">
      <w:pPr>
        <w:spacing w:line="360" w:lineRule="auto"/>
        <w:ind w:right="283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2C25AB" w:rsidRDefault="002C25AB" w:rsidP="002C25AB">
      <w:pPr>
        <w:spacing w:line="360" w:lineRule="auto"/>
        <w:ind w:right="283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>Der MMFA möchte sein Informationsangebot im Netz einer größeren Fachöffentlichkeit in Frankreich und den Benelux-Ländern zugänglich machen. Im nächsten Jahr soll daher als vierte Sprache noch Niederländisch hinzukommen.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br/>
      </w:r>
    </w:p>
    <w:p w:rsidR="0048195B" w:rsidRPr="00425348" w:rsidRDefault="002C25AB" w:rsidP="0048195B">
      <w:pPr>
        <w:spacing w:line="360" w:lineRule="auto"/>
        <w:ind w:right="283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Die Seite www.mmfa.eu liefert in der umfangreichen Rubrik „Produkte“ </w:t>
      </w:r>
      <w:r w:rsidR="00425348">
        <w:rPr>
          <w:rFonts w:ascii="Arial" w:hAnsi="Arial" w:cs="Arial"/>
          <w:bCs/>
          <w:sz w:val="22"/>
          <w:szCs w:val="22"/>
          <w:shd w:val="clear" w:color="auto" w:fill="FFFFFF"/>
        </w:rPr>
        <w:t>Basisinformationen zur Definition</w:t>
      </w:r>
      <w:r w:rsidR="00FA665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und</w:t>
      </w:r>
      <w:r w:rsid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zu den Eigenschaften </w:t>
      </w:r>
      <w:r w:rsidR="00FA6657">
        <w:rPr>
          <w:rFonts w:ascii="Arial" w:hAnsi="Arial" w:cs="Arial"/>
          <w:bCs/>
          <w:sz w:val="22"/>
          <w:szCs w:val="22"/>
          <w:shd w:val="clear" w:color="auto" w:fill="FFFFFF"/>
        </w:rPr>
        <w:t>der MMF-Böden sowie beispielhafte Produktaufbauten</w:t>
      </w:r>
      <w:r w:rsid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FA6657">
        <w:rPr>
          <w:rFonts w:ascii="Arial" w:hAnsi="Arial" w:cs="Arial"/>
          <w:bCs/>
          <w:sz w:val="22"/>
          <w:szCs w:val="22"/>
          <w:shd w:val="clear" w:color="auto" w:fill="FFFFFF"/>
        </w:rPr>
        <w:t>der</w:t>
      </w:r>
      <w:r w:rsid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FA6657">
        <w:rPr>
          <w:rFonts w:ascii="Arial" w:hAnsi="Arial" w:cs="Arial"/>
          <w:bCs/>
          <w:sz w:val="22"/>
          <w:szCs w:val="22"/>
          <w:shd w:val="clear" w:color="auto" w:fill="FFFFFF"/>
        </w:rPr>
        <w:t>MMFA-</w:t>
      </w:r>
      <w:r w:rsidR="00425348">
        <w:rPr>
          <w:rFonts w:ascii="Arial" w:hAnsi="Arial" w:cs="Arial"/>
          <w:bCs/>
          <w:sz w:val="22"/>
          <w:szCs w:val="22"/>
          <w:shd w:val="clear" w:color="auto" w:fill="FFFFFF"/>
        </w:rPr>
        <w:t>Produktklassen</w:t>
      </w:r>
      <w:r w:rsidR="00555B4D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  <w:r w:rsidRPr="002C25A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Ausführlich behandelt werden die </w:t>
      </w:r>
      <w:r w:rsidR="00FA6657">
        <w:rPr>
          <w:rFonts w:ascii="Arial" w:hAnsi="Arial" w:cs="Arial"/>
          <w:bCs/>
          <w:sz w:val="22"/>
          <w:szCs w:val="22"/>
          <w:shd w:val="clear" w:color="auto" w:fill="FFFFFF"/>
        </w:rPr>
        <w:t>F</w:t>
      </w:r>
      <w:r w:rsidR="00425348" w:rsidRPr="00425348">
        <w:rPr>
          <w:rFonts w:ascii="Arial" w:hAnsi="Arial" w:cs="Arial"/>
          <w:bCs/>
          <w:sz w:val="22"/>
          <w:szCs w:val="22"/>
          <w:shd w:val="clear" w:color="auto" w:fill="FFFFFF"/>
        </w:rPr>
        <w:t>achthemen Unterlagen, Verlegung</w:t>
      </w:r>
      <w:r w:rsid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sowie</w:t>
      </w:r>
      <w:r w:rsidR="00425348" w:rsidRP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Reinigung &amp; Pflege</w:t>
      </w:r>
      <w:r w:rsid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</w:t>
      </w:r>
      <w:r w:rsidR="00FA6657">
        <w:rPr>
          <w:rFonts w:ascii="Arial" w:hAnsi="Arial" w:cs="Arial"/>
          <w:bCs/>
          <w:sz w:val="22"/>
          <w:szCs w:val="22"/>
          <w:shd w:val="clear" w:color="auto" w:fill="FFFFFF"/>
        </w:rPr>
        <w:t>Unter den Stichworten „</w:t>
      </w:r>
      <w:r w:rsidR="00FA6657" w:rsidRPr="00425348">
        <w:rPr>
          <w:rFonts w:ascii="Arial" w:hAnsi="Arial" w:cs="Arial"/>
          <w:bCs/>
          <w:sz w:val="22"/>
          <w:szCs w:val="22"/>
          <w:shd w:val="clear" w:color="auto" w:fill="FFFFFF"/>
        </w:rPr>
        <w:t>Verbindungsfestigkeit</w:t>
      </w:r>
      <w:r w:rsidR="00FA6657">
        <w:rPr>
          <w:rFonts w:ascii="Arial" w:hAnsi="Arial" w:cs="Arial"/>
          <w:bCs/>
          <w:sz w:val="22"/>
          <w:szCs w:val="22"/>
          <w:shd w:val="clear" w:color="auto" w:fill="FFFFFF"/>
        </w:rPr>
        <w:t>“</w:t>
      </w:r>
      <w:r w:rsidR="00FA6657" w:rsidRP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sowie </w:t>
      </w:r>
      <w:r w:rsidR="00FA6657">
        <w:rPr>
          <w:rFonts w:ascii="Arial" w:hAnsi="Arial" w:cs="Arial"/>
          <w:bCs/>
          <w:sz w:val="22"/>
          <w:szCs w:val="22"/>
          <w:shd w:val="clear" w:color="auto" w:fill="FFFFFF"/>
        </w:rPr>
        <w:t>„</w:t>
      </w:r>
      <w:r w:rsidR="00FA6657" w:rsidRPr="00425348">
        <w:rPr>
          <w:rFonts w:ascii="Arial" w:hAnsi="Arial" w:cs="Arial"/>
          <w:bCs/>
          <w:sz w:val="22"/>
          <w:szCs w:val="22"/>
          <w:shd w:val="clear" w:color="auto" w:fill="FFFFFF"/>
        </w:rPr>
        <w:t>Temperaturbeständigkeit</w:t>
      </w:r>
      <w:r w:rsidR="00FA665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“ sind Berichte zu den Ergebnissen der MMFA-Forschungsprojekte nachzulesen. </w:t>
      </w:r>
      <w:r w:rsidR="0048195B" w:rsidRPr="00425348">
        <w:rPr>
          <w:rFonts w:ascii="Arial" w:hAnsi="Arial" w:cs="Arial"/>
          <w:bCs/>
          <w:sz w:val="22"/>
          <w:szCs w:val="22"/>
          <w:shd w:val="clear" w:color="auto" w:fill="FFFFFF"/>
        </w:rPr>
        <w:t>Im Bereich “</w:t>
      </w:r>
      <w:r w:rsidR="00425348" w:rsidRPr="00425348">
        <w:rPr>
          <w:rFonts w:ascii="Arial" w:hAnsi="Arial" w:cs="Arial"/>
          <w:bCs/>
          <w:sz w:val="22"/>
          <w:szCs w:val="22"/>
          <w:shd w:val="clear" w:color="auto" w:fill="FFFFFF"/>
        </w:rPr>
        <w:t>Download“</w:t>
      </w:r>
      <w:r w:rsidR="0048195B" w:rsidRP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E57B72">
        <w:rPr>
          <w:rFonts w:ascii="Arial" w:hAnsi="Arial" w:cs="Arial"/>
          <w:bCs/>
          <w:sz w:val="22"/>
          <w:szCs w:val="22"/>
          <w:shd w:val="clear" w:color="auto" w:fill="FFFFFF"/>
        </w:rPr>
        <w:t>lassen sich die</w:t>
      </w:r>
      <w:r w:rsidR="0048195B" w:rsidRP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Technischen Merkblätter des </w:t>
      </w:r>
      <w:r w:rsidR="00425348" w:rsidRPr="00425348">
        <w:rPr>
          <w:rFonts w:ascii="Arial" w:hAnsi="Arial" w:cs="Arial"/>
          <w:bCs/>
          <w:sz w:val="22"/>
          <w:szCs w:val="22"/>
          <w:shd w:val="clear" w:color="auto" w:fill="FFFFFF"/>
        </w:rPr>
        <w:t>MMFA</w:t>
      </w:r>
      <w:r w:rsidR="0048195B" w:rsidRP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kostenfrei herunterladen. Wer noch mehr wissen möchte, kann sich per Kontaktformular direkt an die Experten des </w:t>
      </w:r>
      <w:r w:rsidR="00425348" w:rsidRPr="00425348">
        <w:rPr>
          <w:rFonts w:ascii="Arial" w:hAnsi="Arial" w:cs="Arial"/>
          <w:bCs/>
          <w:sz w:val="22"/>
          <w:szCs w:val="22"/>
          <w:shd w:val="clear" w:color="auto" w:fill="FFFFFF"/>
        </w:rPr>
        <w:t>MMFA</w:t>
      </w:r>
      <w:r w:rsidR="0048195B" w:rsidRP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wenden. </w:t>
      </w:r>
    </w:p>
    <w:p w:rsidR="0048195B" w:rsidRPr="00425348" w:rsidRDefault="0048195B" w:rsidP="0048195B">
      <w:pPr>
        <w:spacing w:line="360" w:lineRule="auto"/>
        <w:ind w:right="283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48195B" w:rsidRPr="0048195B" w:rsidRDefault="0048195B" w:rsidP="0048195B">
      <w:pPr>
        <w:spacing w:line="360" w:lineRule="auto"/>
        <w:ind w:right="283"/>
        <w:rPr>
          <w:rFonts w:ascii="Arial" w:hAnsi="Arial" w:cs="Arial"/>
          <w:b/>
          <w:bCs/>
          <w:szCs w:val="24"/>
          <w:shd w:val="clear" w:color="auto" w:fill="FFFFFF"/>
        </w:rPr>
      </w:pPr>
      <w:r w:rsidRP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Ein </w:t>
      </w:r>
      <w:r w:rsid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weiteres </w:t>
      </w:r>
      <w:r w:rsidRPr="00425348">
        <w:rPr>
          <w:rFonts w:ascii="Arial" w:hAnsi="Arial" w:cs="Arial"/>
          <w:bCs/>
          <w:sz w:val="22"/>
          <w:szCs w:val="22"/>
          <w:shd w:val="clear" w:color="auto" w:fill="FFFFFF"/>
        </w:rPr>
        <w:t>interessantes Thema ist die weltweite Absatzentwicklung der im Verband organisierten Produzenten: Mit dem Klick auf „</w:t>
      </w:r>
      <w:r w:rsidR="00425348" w:rsidRPr="00425348">
        <w:rPr>
          <w:rFonts w:ascii="Arial" w:hAnsi="Arial" w:cs="Arial"/>
          <w:bCs/>
          <w:sz w:val="22"/>
          <w:szCs w:val="22"/>
          <w:shd w:val="clear" w:color="auto" w:fill="FFFFFF"/>
        </w:rPr>
        <w:t>Statistik</w:t>
      </w:r>
      <w:r w:rsidRP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“ gelangt man zu den jährlich veröffentlichten </w:t>
      </w:r>
      <w:r w:rsidR="00EA2F79">
        <w:rPr>
          <w:rFonts w:ascii="Arial" w:hAnsi="Arial" w:cs="Arial"/>
          <w:bCs/>
          <w:sz w:val="22"/>
          <w:szCs w:val="22"/>
          <w:shd w:val="clear" w:color="auto" w:fill="FFFFFF"/>
        </w:rPr>
        <w:t>Absatz</w:t>
      </w:r>
      <w:r w:rsidRP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zahlen des </w:t>
      </w:r>
      <w:r w:rsidR="00425348" w:rsidRPr="00425348">
        <w:rPr>
          <w:rFonts w:ascii="Arial" w:hAnsi="Arial" w:cs="Arial"/>
          <w:bCs/>
          <w:sz w:val="22"/>
          <w:szCs w:val="22"/>
          <w:shd w:val="clear" w:color="auto" w:fill="FFFFFF"/>
        </w:rPr>
        <w:t>MMFA</w:t>
      </w:r>
      <w:r w:rsidRPr="00425348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  <w:r w:rsidR="00FA665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Allgemeine Informationen zur Struktur sowie zu den Zielen und </w:t>
      </w:r>
      <w:r w:rsidRPr="00425348">
        <w:rPr>
          <w:rFonts w:ascii="Arial" w:hAnsi="Arial" w:cs="Arial"/>
          <w:bCs/>
          <w:sz w:val="22"/>
          <w:szCs w:val="22"/>
          <w:shd w:val="clear" w:color="auto" w:fill="FFFFFF"/>
        </w:rPr>
        <w:lastRenderedPageBreak/>
        <w:t>Aufgaben des</w:t>
      </w:r>
      <w:r w:rsidR="00B5441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MMFA</w:t>
      </w:r>
      <w:r w:rsidRP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e.V. enthält der Menüpunkt „Verband“. </w:t>
      </w:r>
      <w:r w:rsidR="00FA665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Alle </w:t>
      </w:r>
      <w:r w:rsidR="00B54415">
        <w:rPr>
          <w:rFonts w:ascii="Arial" w:hAnsi="Arial" w:cs="Arial"/>
          <w:bCs/>
          <w:sz w:val="22"/>
          <w:szCs w:val="22"/>
          <w:shd w:val="clear" w:color="auto" w:fill="FFFFFF"/>
        </w:rPr>
        <w:t>ordentlichen und außerordentlichen sowie die Fördermitglieder</w:t>
      </w:r>
      <w:r w:rsidRP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FA665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sind unter dem Menü „Mitglieder“ </w:t>
      </w:r>
      <w:r w:rsidRP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gelistet. </w:t>
      </w:r>
      <w:r w:rsidR="00C04809">
        <w:rPr>
          <w:rFonts w:ascii="Arial" w:hAnsi="Arial" w:cs="Arial"/>
          <w:bCs/>
          <w:sz w:val="22"/>
          <w:szCs w:val="22"/>
          <w:shd w:val="clear" w:color="auto" w:fill="FFFFFF"/>
        </w:rPr>
        <w:t>Informationen zur ak</w:t>
      </w:r>
      <w:r w:rsidR="00B54415">
        <w:rPr>
          <w:rFonts w:ascii="Arial" w:hAnsi="Arial" w:cs="Arial"/>
          <w:bCs/>
          <w:sz w:val="22"/>
          <w:szCs w:val="22"/>
          <w:shd w:val="clear" w:color="auto" w:fill="FFFFFF"/>
        </w:rPr>
        <w:t>tuelle</w:t>
      </w:r>
      <w:r w:rsidR="00C04809">
        <w:rPr>
          <w:rFonts w:ascii="Arial" w:hAnsi="Arial" w:cs="Arial"/>
          <w:bCs/>
          <w:sz w:val="22"/>
          <w:szCs w:val="22"/>
          <w:shd w:val="clear" w:color="auto" w:fill="FFFFFF"/>
        </w:rPr>
        <w:t>n</w:t>
      </w:r>
      <w:r w:rsidR="00B5441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Arbeit des MMFA findet </w:t>
      </w:r>
      <w:r w:rsidR="00C0480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man </w:t>
      </w:r>
      <w:r w:rsidR="00FA665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im Bereich </w:t>
      </w:r>
      <w:r w:rsidRPr="00425348">
        <w:rPr>
          <w:rFonts w:ascii="Arial" w:hAnsi="Arial" w:cs="Arial"/>
          <w:bCs/>
          <w:sz w:val="22"/>
          <w:szCs w:val="22"/>
          <w:shd w:val="clear" w:color="auto" w:fill="FFFFFF"/>
        </w:rPr>
        <w:t>„Presse“</w:t>
      </w:r>
      <w:r w:rsidR="00C04809">
        <w:rPr>
          <w:rFonts w:ascii="Arial" w:hAnsi="Arial" w:cs="Arial"/>
          <w:bCs/>
          <w:sz w:val="22"/>
          <w:szCs w:val="22"/>
          <w:shd w:val="clear" w:color="auto" w:fill="FFFFFF"/>
        </w:rPr>
        <w:t>, wo</w:t>
      </w:r>
      <w:r w:rsidRP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FA6657">
        <w:rPr>
          <w:rFonts w:ascii="Arial" w:hAnsi="Arial" w:cs="Arial"/>
          <w:bCs/>
          <w:sz w:val="22"/>
          <w:szCs w:val="22"/>
          <w:shd w:val="clear" w:color="auto" w:fill="FFFFFF"/>
        </w:rPr>
        <w:t>die Verbands-</w:t>
      </w:r>
      <w:r w:rsidRPr="00425348">
        <w:rPr>
          <w:rFonts w:ascii="Arial" w:hAnsi="Arial" w:cs="Arial"/>
          <w:bCs/>
          <w:sz w:val="22"/>
          <w:szCs w:val="22"/>
          <w:shd w:val="clear" w:color="auto" w:fill="FFFFFF"/>
        </w:rPr>
        <w:t>Presse</w:t>
      </w:r>
      <w:r w:rsidR="00DE3B97">
        <w:rPr>
          <w:rFonts w:ascii="Arial" w:hAnsi="Arial" w:cs="Arial"/>
          <w:bCs/>
          <w:sz w:val="22"/>
          <w:szCs w:val="22"/>
          <w:shd w:val="clear" w:color="auto" w:fill="FFFFFF"/>
        </w:rPr>
        <w:t>meldungen</w:t>
      </w:r>
      <w:r w:rsidRP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inklusive </w:t>
      </w:r>
      <w:r w:rsidR="00CF309A">
        <w:rPr>
          <w:rFonts w:ascii="Arial" w:hAnsi="Arial" w:cs="Arial"/>
          <w:bCs/>
          <w:sz w:val="22"/>
          <w:szCs w:val="22"/>
          <w:shd w:val="clear" w:color="auto" w:fill="FFFFFF"/>
        </w:rPr>
        <w:t>Bildmaterial</w:t>
      </w:r>
      <w:r w:rsidRP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zum direkten Download</w:t>
      </w:r>
      <w:r w:rsidR="00C0480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bereit stehen</w:t>
      </w:r>
      <w:r w:rsidRPr="0042534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</w:t>
      </w:r>
      <w:r w:rsidRPr="0048195B">
        <w:rPr>
          <w:rFonts w:ascii="Arial" w:hAnsi="Arial" w:cs="Arial"/>
          <w:b/>
          <w:bCs/>
          <w:szCs w:val="24"/>
          <w:shd w:val="clear" w:color="auto" w:fill="FFFFFF"/>
        </w:rPr>
        <w:t>www.</w:t>
      </w:r>
      <w:r w:rsidR="005A5910">
        <w:rPr>
          <w:rFonts w:ascii="Arial" w:hAnsi="Arial" w:cs="Arial"/>
          <w:b/>
          <w:bCs/>
          <w:szCs w:val="24"/>
          <w:shd w:val="clear" w:color="auto" w:fill="FFFFFF"/>
        </w:rPr>
        <w:t>mmfa.eu</w:t>
      </w:r>
    </w:p>
    <w:p w:rsidR="0048195B" w:rsidRPr="005A5910" w:rsidRDefault="0048195B" w:rsidP="0048195B">
      <w:pPr>
        <w:spacing w:line="360" w:lineRule="auto"/>
        <w:ind w:right="283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48195B" w:rsidRPr="005A5910" w:rsidRDefault="0048195B" w:rsidP="0048195B">
      <w:pPr>
        <w:spacing w:line="360" w:lineRule="auto"/>
        <w:ind w:right="283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A5910">
        <w:rPr>
          <w:rFonts w:ascii="Arial" w:hAnsi="Arial" w:cs="Arial"/>
          <w:b/>
          <w:bCs/>
          <w:sz w:val="22"/>
          <w:szCs w:val="22"/>
          <w:shd w:val="clear" w:color="auto" w:fill="FFFFFF"/>
        </w:rPr>
        <w:t>Abbildung</w:t>
      </w:r>
      <w:r w:rsidR="008E05AB"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  <w:t>Bildunterschrift</w:t>
      </w:r>
    </w:p>
    <w:p w:rsidR="0048195B" w:rsidRPr="005A5910" w:rsidRDefault="00B54415" w:rsidP="0048195B">
      <w:pPr>
        <w:spacing w:line="360" w:lineRule="auto"/>
        <w:ind w:right="283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A5910">
        <w:rPr>
          <w:rFonts w:ascii="Arial" w:hAnsi="Arial" w:cs="Arial"/>
          <w:b/>
          <w:bCs/>
          <w:sz w:val="22"/>
          <w:szCs w:val="22"/>
          <w:shd w:val="clear" w:color="auto" w:fill="FFFFFF"/>
        </w:rPr>
        <w:t>mfnd1</w:t>
      </w:r>
      <w:r w:rsidR="00233E3E">
        <w:rPr>
          <w:rFonts w:ascii="Arial" w:hAnsi="Arial" w:cs="Arial"/>
          <w:b/>
          <w:bCs/>
          <w:sz w:val="22"/>
          <w:szCs w:val="22"/>
          <w:shd w:val="clear" w:color="auto" w:fill="FFFFFF"/>
        </w:rPr>
        <w:t>8</w:t>
      </w:r>
      <w:r w:rsidRPr="005A5910">
        <w:rPr>
          <w:rFonts w:ascii="Arial" w:hAnsi="Arial" w:cs="Arial"/>
          <w:b/>
          <w:bCs/>
          <w:sz w:val="22"/>
          <w:szCs w:val="22"/>
          <w:shd w:val="clear" w:color="auto" w:fill="FFFFFF"/>
        </w:rPr>
        <w:t>0</w:t>
      </w:r>
      <w:r w:rsidR="00626E46">
        <w:rPr>
          <w:rFonts w:ascii="Arial" w:hAnsi="Arial" w:cs="Arial"/>
          <w:b/>
          <w:bCs/>
          <w:sz w:val="22"/>
          <w:szCs w:val="22"/>
          <w:shd w:val="clear" w:color="auto" w:fill="FFFFFF"/>
        </w:rPr>
        <w:t>5</w:t>
      </w:r>
      <w:r w:rsidRPr="005A5910">
        <w:rPr>
          <w:rFonts w:ascii="Arial" w:hAnsi="Arial" w:cs="Arial"/>
          <w:b/>
          <w:bCs/>
          <w:sz w:val="22"/>
          <w:szCs w:val="22"/>
          <w:shd w:val="clear" w:color="auto" w:fill="FFFFFF"/>
        </w:rPr>
        <w:t>_b1</w:t>
      </w:r>
      <w:r w:rsidR="0048195B" w:rsidRPr="005A5910">
        <w:rPr>
          <w:rFonts w:ascii="Arial" w:hAnsi="Arial" w:cs="Arial"/>
          <w:b/>
          <w:bCs/>
          <w:sz w:val="22"/>
          <w:szCs w:val="22"/>
          <w:shd w:val="clear" w:color="auto" w:fill="FFFFFF"/>
        </w:rPr>
        <w:t>:</w:t>
      </w:r>
    </w:p>
    <w:p w:rsidR="0048195B" w:rsidRPr="005A5910" w:rsidRDefault="007318DD" w:rsidP="0048195B">
      <w:pPr>
        <w:spacing w:line="360" w:lineRule="auto"/>
        <w:ind w:right="283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noProof/>
          <w:sz w:val="22"/>
          <w:szCs w:val="22"/>
          <w:shd w:val="clear" w:color="auto" w:fill="FFFFFF"/>
        </w:rPr>
        <w:drawing>
          <wp:inline distT="0" distB="0" distL="0" distR="0">
            <wp:extent cx="1406769" cy="1531777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nd1805_b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910" cy="153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036" w:rsidRPr="00B54415" w:rsidRDefault="00425348" w:rsidP="00425348">
      <w:pPr>
        <w:spacing w:line="360" w:lineRule="auto"/>
        <w:ind w:right="283"/>
        <w:rPr>
          <w:rFonts w:ascii="Arial" w:hAnsi="Arial" w:cs="Arial"/>
          <w:sz w:val="22"/>
          <w:szCs w:val="22"/>
        </w:rPr>
      </w:pPr>
      <w:r w:rsidRPr="005A5910">
        <w:rPr>
          <w:rFonts w:ascii="Arial" w:hAnsi="Arial" w:cs="Arial"/>
          <w:bCs/>
          <w:sz w:val="22"/>
          <w:szCs w:val="22"/>
          <w:shd w:val="clear" w:color="auto" w:fill="FFFFFF"/>
        </w:rPr>
        <w:t>Der W</w:t>
      </w:r>
      <w:r w:rsidR="0048195B" w:rsidRPr="005A591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ebauftritt </w:t>
      </w:r>
      <w:r w:rsidRPr="005A5910">
        <w:rPr>
          <w:rFonts w:ascii="Arial" w:hAnsi="Arial" w:cs="Arial"/>
          <w:bCs/>
          <w:sz w:val="22"/>
          <w:szCs w:val="22"/>
          <w:shd w:val="clear" w:color="auto" w:fill="FFFFFF"/>
        </w:rPr>
        <w:t>des</w:t>
      </w:r>
      <w:r w:rsidR="0048195B" w:rsidRPr="005A591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5A5910">
        <w:rPr>
          <w:rFonts w:ascii="Arial" w:hAnsi="Arial" w:cs="Arial"/>
          <w:bCs/>
          <w:sz w:val="22"/>
          <w:szCs w:val="22"/>
          <w:shd w:val="clear" w:color="auto" w:fill="FFFFFF"/>
        </w:rPr>
        <w:t>MMFA</w:t>
      </w:r>
      <w:r w:rsidR="0048195B" w:rsidRPr="005A591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unter </w:t>
      </w:r>
      <w:r w:rsidR="00B54415" w:rsidRPr="001017C2">
        <w:rPr>
          <w:rFonts w:ascii="Arial" w:hAnsi="Arial" w:cs="Arial"/>
          <w:bCs/>
          <w:sz w:val="22"/>
          <w:szCs w:val="22"/>
          <w:shd w:val="clear" w:color="auto" w:fill="FFFFFF"/>
        </w:rPr>
        <w:t>www.mmfa.eu</w:t>
      </w:r>
      <w:r w:rsidR="00B54415" w:rsidRPr="00B5441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233E3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ist nun dreisprachig: Alle Informationen stehen </w:t>
      </w:r>
      <w:r w:rsidR="00BF731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ab sofort </w:t>
      </w:r>
      <w:r w:rsidR="00233E3E">
        <w:rPr>
          <w:rFonts w:ascii="Arial" w:hAnsi="Arial" w:cs="Arial"/>
          <w:bCs/>
          <w:sz w:val="22"/>
          <w:szCs w:val="22"/>
          <w:shd w:val="clear" w:color="auto" w:fill="FFFFFF"/>
        </w:rPr>
        <w:t>auf Deutsch, Englisch und Französisch bereit.</w:t>
      </w:r>
      <w:r w:rsidR="0048195B" w:rsidRPr="00B5441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– Grafik: </w:t>
      </w:r>
      <w:r w:rsidR="00386F4D" w:rsidRPr="00B54415">
        <w:rPr>
          <w:rFonts w:ascii="Arial" w:hAnsi="Arial" w:cs="Arial"/>
          <w:bCs/>
          <w:sz w:val="22"/>
          <w:szCs w:val="22"/>
          <w:shd w:val="clear" w:color="auto" w:fill="FFFFFF"/>
        </w:rPr>
        <w:t>MMFA</w:t>
      </w:r>
      <w:r w:rsidRPr="00B54415">
        <w:rPr>
          <w:rFonts w:ascii="Arial" w:hAnsi="Arial" w:cs="Arial"/>
          <w:sz w:val="22"/>
          <w:szCs w:val="22"/>
        </w:rPr>
        <w:t xml:space="preserve"> </w:t>
      </w:r>
    </w:p>
    <w:p w:rsidR="00FC4036" w:rsidRPr="00B54415" w:rsidRDefault="00FC4036" w:rsidP="00892673">
      <w:pPr>
        <w:tabs>
          <w:tab w:val="left" w:pos="7088"/>
        </w:tabs>
        <w:spacing w:line="360" w:lineRule="auto"/>
        <w:ind w:right="283"/>
        <w:rPr>
          <w:rFonts w:ascii="Arial" w:hAnsi="Arial" w:cs="Arial"/>
          <w:sz w:val="22"/>
          <w:szCs w:val="22"/>
        </w:rPr>
      </w:pPr>
    </w:p>
    <w:sectPr w:rsidR="00FC4036" w:rsidRPr="00B54415" w:rsidSect="00CD3B1F">
      <w:headerReference w:type="default" r:id="rId11"/>
      <w:pgSz w:w="11906" w:h="16838"/>
      <w:pgMar w:top="1418" w:right="2834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D9" w:rsidRDefault="00A34DD9">
      <w:r>
        <w:separator/>
      </w:r>
    </w:p>
  </w:endnote>
  <w:endnote w:type="continuationSeparator" w:id="0">
    <w:p w:rsidR="00A34DD9" w:rsidRDefault="00A3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D9" w:rsidRDefault="00A34DD9">
      <w:r>
        <w:separator/>
      </w:r>
    </w:p>
  </w:footnote>
  <w:footnote w:type="continuationSeparator" w:id="0">
    <w:p w:rsidR="00A34DD9" w:rsidRDefault="00A3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E7" w:rsidRPr="00487FA6" w:rsidRDefault="00387362">
    <w:pPr>
      <w:pStyle w:val="Kopfzeile"/>
      <w:rPr>
        <w:rFonts w:ascii="Arial" w:hAnsi="Arial"/>
        <w:b/>
        <w:sz w:val="32"/>
        <w:szCs w:val="32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5024120</wp:posOffset>
          </wp:positionH>
          <wp:positionV relativeFrom="margin">
            <wp:posOffset>-1844040</wp:posOffset>
          </wp:positionV>
          <wp:extent cx="1040765" cy="1848485"/>
          <wp:effectExtent l="0" t="0" r="6985" b="0"/>
          <wp:wrapSquare wrapText="bothSides"/>
          <wp:docPr id="4" name="Bild 4" descr="Logommfa_CMYK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mmfa_CMYK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184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EE7" w:rsidRDefault="00AE7EE7">
    <w:pPr>
      <w:pStyle w:val="Kopfzeile"/>
      <w:rPr>
        <w:rFonts w:ascii="Arial" w:hAnsi="Arial"/>
        <w:b/>
        <w:sz w:val="36"/>
      </w:rPr>
    </w:pPr>
  </w:p>
  <w:p w:rsidR="00AE7EE7" w:rsidRDefault="00AE7EE7">
    <w:pPr>
      <w:pStyle w:val="Kopfzeile"/>
      <w:tabs>
        <w:tab w:val="clear" w:pos="9072"/>
      </w:tabs>
      <w:ind w:right="849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</w:p>
  <w:p w:rsidR="00AE7EE7" w:rsidRDefault="00387362">
    <w:pPr>
      <w:pStyle w:val="Kopfzeile"/>
      <w:tabs>
        <w:tab w:val="clear" w:pos="9072"/>
      </w:tabs>
      <w:spacing w:before="120" w:line="360" w:lineRule="auto"/>
      <w:ind w:right="849"/>
      <w:rPr>
        <w:rFonts w:ascii="Arial" w:hAnsi="Arial"/>
      </w:rPr>
    </w:pPr>
    <w:r>
      <w:rPr>
        <w:rFonts w:ascii="Arial" w:hAnsi="Arial"/>
      </w:rPr>
      <w:t>Oktober</w:t>
    </w:r>
    <w:r w:rsidR="00892673">
      <w:rPr>
        <w:rFonts w:ascii="Arial" w:hAnsi="Arial"/>
      </w:rPr>
      <w:t xml:space="preserve"> </w:t>
    </w:r>
    <w:r w:rsidR="00E65C87">
      <w:rPr>
        <w:rFonts w:ascii="Arial" w:hAnsi="Arial"/>
      </w:rPr>
      <w:t>201</w:t>
    </w:r>
    <w:r w:rsidR="00233E3E">
      <w:rPr>
        <w:rFonts w:ascii="Arial" w:hAnsi="Arial"/>
      </w:rPr>
      <w:t>8</w:t>
    </w:r>
  </w:p>
  <w:p w:rsidR="00AE7EE7" w:rsidRDefault="00AE7EE7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Seite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8230E9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</w:p>
  <w:p w:rsidR="00AE7EE7" w:rsidRDefault="00387362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201295</wp:posOffset>
              </wp:positionV>
              <wp:extent cx="19050" cy="768096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0" cy="768096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15.85pt" to="396pt,6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" strokecolor="gray" strokeweight=".5pt"/>
          </w:pict>
        </mc:Fallback>
      </mc:AlternateContent>
    </w: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908685</wp:posOffset>
              </wp:positionV>
              <wp:extent cx="1485900" cy="6973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97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MMFA </w:t>
                          </w:r>
                        </w:p>
                        <w:p w:rsidR="00026598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Verband der </w:t>
                          </w:r>
                        </w:p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mehrschichtig </w:t>
                          </w:r>
                        </w:p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modularen </w:t>
                          </w:r>
                        </w:p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Fußbodenbeläge</w:t>
                          </w:r>
                          <w:r w:rsidR="00D12E6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 e.V.</w:t>
                          </w:r>
                          <w:r w:rsidR="00104BF0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>Mittelstraße 50</w:t>
                          </w:r>
                        </w:p>
                        <w:p w:rsidR="00104BF0" w:rsidRPr="00D21B31" w:rsidRDefault="00104BF0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33602 Bielefeld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>Germany</w:t>
                          </w:r>
                        </w:p>
                        <w:p w:rsidR="00D21B31" w:rsidRPr="00AD43A6" w:rsidRDefault="00D21B31" w:rsidP="00D21B31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AD43A6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>www.mmfa.</w:t>
                          </w:r>
                          <w:r w:rsidR="00026598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>eu</w:t>
                          </w:r>
                        </w:p>
                        <w:p w:rsidR="00D21B31" w:rsidRDefault="00D21B3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21B31" w:rsidRDefault="00D21B3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Anke Wöhler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Wirtschaftsberatung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Mittelstraße 50 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AE7EE7" w:rsidRDefault="00595099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</w:t>
                          </w:r>
                          <w:r w:rsidR="00AE7EE7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: +49 521 96533-39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F: +49 521 96533-11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aw@phmeyer.de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AE7EE7" w:rsidRPr="008E05AB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8E05AB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:rsidR="00AE7EE7" w:rsidRPr="008E05AB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8E05AB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F61804" w:rsidRPr="008E05AB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mmfa.eu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</w:t>
                          </w:r>
                        </w:p>
                        <w:p w:rsidR="00AE7EE7" w:rsidRDefault="00AE7EE7">
                          <w:pPr>
                            <w:pStyle w:val="berschrift6"/>
                            <w:spacing w:line="240" w:lineRule="auto"/>
                            <w:ind w:right="-72"/>
                            <w:rPr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18"/>
                            </w:rPr>
                            <w:t>Textcode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</w:rPr>
                            <w:t>: mfnd1</w:t>
                          </w:r>
                          <w:r w:rsidR="00233E3E">
                            <w:rPr>
                              <w:color w:val="808080"/>
                              <w:sz w:val="18"/>
                            </w:rPr>
                            <w:t>8</w:t>
                          </w:r>
                          <w:r w:rsidR="0048195B">
                            <w:rPr>
                              <w:color w:val="808080"/>
                              <w:sz w:val="18"/>
                            </w:rPr>
                            <w:t>0</w:t>
                          </w:r>
                          <w:r w:rsidR="00F61804">
                            <w:rPr>
                              <w:color w:val="808080"/>
                              <w:sz w:val="18"/>
                            </w:rPr>
                            <w:t>5</w:t>
                          </w:r>
                        </w:p>
                        <w:p w:rsidR="00086A3E" w:rsidRDefault="00086A3E" w:rsidP="00086A3E"/>
                        <w:p w:rsidR="00D21B31" w:rsidRDefault="00D21B31" w:rsidP="00086A3E"/>
                        <w:p w:rsidR="00D21B31" w:rsidRDefault="00D21B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71.55pt;width:117pt;height:54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DztQ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" filled="f" stroked="f">
              <v:textbox>
                <w:txbxContent>
                  <w:p w:rsidR="00D21B31" w:rsidRDefault="00D21B31" w:rsidP="00D21B31">
                    <w:pP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 xml:space="preserve">MMFA </w:t>
                    </w:r>
                  </w:p>
                  <w:p w:rsidR="00026598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Verband der </w:t>
                    </w:r>
                  </w:p>
                  <w:p w:rsidR="00D21B31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mehrschichtig </w:t>
                    </w:r>
                  </w:p>
                  <w:p w:rsidR="00D21B31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modularen </w:t>
                    </w:r>
                  </w:p>
                  <w:p w:rsidR="00D21B31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Fußbodenbeläge</w:t>
                    </w:r>
                    <w:r w:rsidR="00D12E6C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 e.V.</w:t>
                    </w:r>
                    <w:r w:rsidR="00104BF0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>Mittelstraße 50</w:t>
                    </w:r>
                  </w:p>
                  <w:p w:rsidR="00104BF0" w:rsidRPr="00D21B31" w:rsidRDefault="00104BF0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33602 Bielefeld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>Germany</w:t>
                    </w:r>
                  </w:p>
                  <w:p w:rsidR="00D21B31" w:rsidRPr="00AD43A6" w:rsidRDefault="00D21B31" w:rsidP="00D21B31">
                    <w:pP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</w:pPr>
                    <w:r w:rsidRPr="00AD43A6"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www.mmfa.</w:t>
                    </w:r>
                    <w:r w:rsidR="00026598"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eu</w:t>
                    </w:r>
                  </w:p>
                  <w:p w:rsidR="00D21B31" w:rsidRDefault="00D21B31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21B31" w:rsidRDefault="00D21B31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E7EE7" w:rsidRDefault="00AE7EE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Anke Wöhler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PH MEYER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Wirtschaftsberatung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GmbH &amp; Co. KG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Mittelstraße 50 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33602 Bielefeld</w:t>
                    </w:r>
                  </w:p>
                  <w:p w:rsidR="00AE7EE7" w:rsidRDefault="00595099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</w:t>
                    </w:r>
                    <w:r w:rsidR="00AE7EE7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: +49 521 96533-39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F: +49 521 96533-11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aw@phmeyer.de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Download: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www.</w:t>
                    </w:r>
                    <w:r w:rsidR="00F61804">
                      <w:rPr>
                        <w:rFonts w:ascii="Arial" w:hAnsi="Arial" w:cs="Arial"/>
                        <w:color w:val="808080"/>
                        <w:sz w:val="18"/>
                      </w:rPr>
                      <w:t>mmfa.eu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</w:t>
                    </w:r>
                  </w:p>
                  <w:p w:rsidR="00AE7EE7" w:rsidRDefault="00AE7EE7">
                    <w:pPr>
                      <w:pStyle w:val="berschrift6"/>
                      <w:spacing w:line="240" w:lineRule="auto"/>
                      <w:ind w:right="-72"/>
                      <w:rPr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color w:val="808080"/>
                        <w:sz w:val="18"/>
                      </w:rPr>
                      <w:t>Textcode</w:t>
                    </w:r>
                    <w:proofErr w:type="spellEnd"/>
                    <w:r>
                      <w:rPr>
                        <w:color w:val="808080"/>
                        <w:sz w:val="18"/>
                      </w:rPr>
                      <w:t>: mfnd1</w:t>
                    </w:r>
                    <w:r w:rsidR="00233E3E">
                      <w:rPr>
                        <w:color w:val="808080"/>
                        <w:sz w:val="18"/>
                      </w:rPr>
                      <w:t>8</w:t>
                    </w:r>
                    <w:r w:rsidR="0048195B">
                      <w:rPr>
                        <w:color w:val="808080"/>
                        <w:sz w:val="18"/>
                      </w:rPr>
                      <w:t>0</w:t>
                    </w:r>
                    <w:r w:rsidR="00F61804">
                      <w:rPr>
                        <w:color w:val="808080"/>
                        <w:sz w:val="18"/>
                      </w:rPr>
                      <w:t>5</w:t>
                    </w:r>
                  </w:p>
                  <w:p w:rsidR="00086A3E" w:rsidRDefault="00086A3E" w:rsidP="00086A3E"/>
                  <w:p w:rsidR="00D21B31" w:rsidRDefault="00D21B31" w:rsidP="00086A3E"/>
                  <w:p w:rsidR="00D21B31" w:rsidRDefault="00D21B3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216A27DF"/>
    <w:multiLevelType w:val="hybridMultilevel"/>
    <w:tmpl w:val="96469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9F79E7"/>
    <w:multiLevelType w:val="hybridMultilevel"/>
    <w:tmpl w:val="19A67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F4125"/>
    <w:multiLevelType w:val="hybridMultilevel"/>
    <w:tmpl w:val="BAC25974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D"/>
    <w:rsid w:val="000007FE"/>
    <w:rsid w:val="00000FB2"/>
    <w:rsid w:val="00001FE5"/>
    <w:rsid w:val="000023B1"/>
    <w:rsid w:val="00003269"/>
    <w:rsid w:val="00004072"/>
    <w:rsid w:val="00006358"/>
    <w:rsid w:val="00006F3B"/>
    <w:rsid w:val="00010AFE"/>
    <w:rsid w:val="000114E9"/>
    <w:rsid w:val="00011543"/>
    <w:rsid w:val="00012060"/>
    <w:rsid w:val="0001242E"/>
    <w:rsid w:val="00012476"/>
    <w:rsid w:val="00014ABE"/>
    <w:rsid w:val="0001567C"/>
    <w:rsid w:val="00015ED7"/>
    <w:rsid w:val="0001723E"/>
    <w:rsid w:val="000179D2"/>
    <w:rsid w:val="00017B1D"/>
    <w:rsid w:val="00017E3F"/>
    <w:rsid w:val="0002077E"/>
    <w:rsid w:val="00020AE4"/>
    <w:rsid w:val="00020DDE"/>
    <w:rsid w:val="0002322C"/>
    <w:rsid w:val="00025899"/>
    <w:rsid w:val="00026243"/>
    <w:rsid w:val="00026598"/>
    <w:rsid w:val="00026711"/>
    <w:rsid w:val="00027C2A"/>
    <w:rsid w:val="00030CF7"/>
    <w:rsid w:val="00030D02"/>
    <w:rsid w:val="00031A8C"/>
    <w:rsid w:val="000336AA"/>
    <w:rsid w:val="000343FA"/>
    <w:rsid w:val="000347ED"/>
    <w:rsid w:val="00035839"/>
    <w:rsid w:val="00036E5C"/>
    <w:rsid w:val="00040BDD"/>
    <w:rsid w:val="00042B5F"/>
    <w:rsid w:val="00042D17"/>
    <w:rsid w:val="000436D7"/>
    <w:rsid w:val="00044346"/>
    <w:rsid w:val="0004472E"/>
    <w:rsid w:val="000452E0"/>
    <w:rsid w:val="00045D02"/>
    <w:rsid w:val="0004636B"/>
    <w:rsid w:val="00050CBE"/>
    <w:rsid w:val="00051219"/>
    <w:rsid w:val="00053537"/>
    <w:rsid w:val="00054871"/>
    <w:rsid w:val="00054A1A"/>
    <w:rsid w:val="00054C9F"/>
    <w:rsid w:val="00054CDC"/>
    <w:rsid w:val="000566EC"/>
    <w:rsid w:val="00056B80"/>
    <w:rsid w:val="00056C75"/>
    <w:rsid w:val="00057B63"/>
    <w:rsid w:val="000604C2"/>
    <w:rsid w:val="00061A8D"/>
    <w:rsid w:val="00063083"/>
    <w:rsid w:val="00064B03"/>
    <w:rsid w:val="000657B9"/>
    <w:rsid w:val="0006629D"/>
    <w:rsid w:val="0006646F"/>
    <w:rsid w:val="00066851"/>
    <w:rsid w:val="00067150"/>
    <w:rsid w:val="000703ED"/>
    <w:rsid w:val="00070880"/>
    <w:rsid w:val="000710F3"/>
    <w:rsid w:val="0007422B"/>
    <w:rsid w:val="000743B2"/>
    <w:rsid w:val="00076A11"/>
    <w:rsid w:val="0007747D"/>
    <w:rsid w:val="00077B90"/>
    <w:rsid w:val="00077EA8"/>
    <w:rsid w:val="00077F29"/>
    <w:rsid w:val="00080BC9"/>
    <w:rsid w:val="0008138B"/>
    <w:rsid w:val="000815F7"/>
    <w:rsid w:val="00082276"/>
    <w:rsid w:val="0008289E"/>
    <w:rsid w:val="0008329C"/>
    <w:rsid w:val="00083C3D"/>
    <w:rsid w:val="000848C8"/>
    <w:rsid w:val="00084CDA"/>
    <w:rsid w:val="00084E52"/>
    <w:rsid w:val="00086A3E"/>
    <w:rsid w:val="00087840"/>
    <w:rsid w:val="000909D0"/>
    <w:rsid w:val="00091EBA"/>
    <w:rsid w:val="00092B64"/>
    <w:rsid w:val="00092E58"/>
    <w:rsid w:val="000932B9"/>
    <w:rsid w:val="00093E1F"/>
    <w:rsid w:val="00093E2F"/>
    <w:rsid w:val="00094042"/>
    <w:rsid w:val="000942E8"/>
    <w:rsid w:val="000A11B0"/>
    <w:rsid w:val="000A1271"/>
    <w:rsid w:val="000A1AC7"/>
    <w:rsid w:val="000A24D4"/>
    <w:rsid w:val="000A3A48"/>
    <w:rsid w:val="000A5D45"/>
    <w:rsid w:val="000B02E8"/>
    <w:rsid w:val="000B0CF7"/>
    <w:rsid w:val="000B30F1"/>
    <w:rsid w:val="000B3315"/>
    <w:rsid w:val="000B5D67"/>
    <w:rsid w:val="000B7C64"/>
    <w:rsid w:val="000C0797"/>
    <w:rsid w:val="000C2A3A"/>
    <w:rsid w:val="000C2F8E"/>
    <w:rsid w:val="000C2F9E"/>
    <w:rsid w:val="000C3123"/>
    <w:rsid w:val="000D06B0"/>
    <w:rsid w:val="000D16D4"/>
    <w:rsid w:val="000D3460"/>
    <w:rsid w:val="000D47D6"/>
    <w:rsid w:val="000D4D72"/>
    <w:rsid w:val="000D617B"/>
    <w:rsid w:val="000D66BB"/>
    <w:rsid w:val="000D7524"/>
    <w:rsid w:val="000E031A"/>
    <w:rsid w:val="000E21EA"/>
    <w:rsid w:val="000E2E1F"/>
    <w:rsid w:val="000E44D2"/>
    <w:rsid w:val="000E5CF2"/>
    <w:rsid w:val="000E6C51"/>
    <w:rsid w:val="000F0BD8"/>
    <w:rsid w:val="000F2E84"/>
    <w:rsid w:val="000F382D"/>
    <w:rsid w:val="000F51EF"/>
    <w:rsid w:val="000F5DDE"/>
    <w:rsid w:val="00101553"/>
    <w:rsid w:val="001017C2"/>
    <w:rsid w:val="0010195D"/>
    <w:rsid w:val="00101A79"/>
    <w:rsid w:val="0010299C"/>
    <w:rsid w:val="00102C5D"/>
    <w:rsid w:val="0010386D"/>
    <w:rsid w:val="00104BF0"/>
    <w:rsid w:val="00105293"/>
    <w:rsid w:val="00105C5D"/>
    <w:rsid w:val="00107556"/>
    <w:rsid w:val="00110961"/>
    <w:rsid w:val="00110975"/>
    <w:rsid w:val="001122B3"/>
    <w:rsid w:val="001169EE"/>
    <w:rsid w:val="0011783C"/>
    <w:rsid w:val="001203A9"/>
    <w:rsid w:val="001205F7"/>
    <w:rsid w:val="00122045"/>
    <w:rsid w:val="00123795"/>
    <w:rsid w:val="00126060"/>
    <w:rsid w:val="0012627B"/>
    <w:rsid w:val="001274FA"/>
    <w:rsid w:val="00127903"/>
    <w:rsid w:val="00130834"/>
    <w:rsid w:val="001317A3"/>
    <w:rsid w:val="00132849"/>
    <w:rsid w:val="001328DD"/>
    <w:rsid w:val="001333A6"/>
    <w:rsid w:val="00133A4E"/>
    <w:rsid w:val="00135D45"/>
    <w:rsid w:val="00136319"/>
    <w:rsid w:val="0014033D"/>
    <w:rsid w:val="00140B8A"/>
    <w:rsid w:val="00141467"/>
    <w:rsid w:val="00141C4F"/>
    <w:rsid w:val="00145A02"/>
    <w:rsid w:val="00146909"/>
    <w:rsid w:val="001475D6"/>
    <w:rsid w:val="00147DEB"/>
    <w:rsid w:val="001500F8"/>
    <w:rsid w:val="001503E3"/>
    <w:rsid w:val="00151910"/>
    <w:rsid w:val="00151A9C"/>
    <w:rsid w:val="001525B4"/>
    <w:rsid w:val="00152C0A"/>
    <w:rsid w:val="001533FB"/>
    <w:rsid w:val="00157045"/>
    <w:rsid w:val="00157A3A"/>
    <w:rsid w:val="001608F6"/>
    <w:rsid w:val="00160EE1"/>
    <w:rsid w:val="00161CCE"/>
    <w:rsid w:val="00162DEB"/>
    <w:rsid w:val="00164E4A"/>
    <w:rsid w:val="00167231"/>
    <w:rsid w:val="00167794"/>
    <w:rsid w:val="00167E2D"/>
    <w:rsid w:val="001701FA"/>
    <w:rsid w:val="001702C5"/>
    <w:rsid w:val="0017078C"/>
    <w:rsid w:val="0017097E"/>
    <w:rsid w:val="0017157B"/>
    <w:rsid w:val="00171CE5"/>
    <w:rsid w:val="00172F9C"/>
    <w:rsid w:val="00176375"/>
    <w:rsid w:val="00176402"/>
    <w:rsid w:val="001769DC"/>
    <w:rsid w:val="00176E86"/>
    <w:rsid w:val="00177ADC"/>
    <w:rsid w:val="00177C2D"/>
    <w:rsid w:val="00181179"/>
    <w:rsid w:val="00182CA4"/>
    <w:rsid w:val="00182CFA"/>
    <w:rsid w:val="00183295"/>
    <w:rsid w:val="00184EF7"/>
    <w:rsid w:val="00185028"/>
    <w:rsid w:val="0018675F"/>
    <w:rsid w:val="0018681A"/>
    <w:rsid w:val="00186A88"/>
    <w:rsid w:val="001876D7"/>
    <w:rsid w:val="00190539"/>
    <w:rsid w:val="00191C5B"/>
    <w:rsid w:val="00191FDE"/>
    <w:rsid w:val="00192BE1"/>
    <w:rsid w:val="001938FD"/>
    <w:rsid w:val="00193B10"/>
    <w:rsid w:val="00193D5F"/>
    <w:rsid w:val="00194042"/>
    <w:rsid w:val="001948E8"/>
    <w:rsid w:val="001952B4"/>
    <w:rsid w:val="001955F8"/>
    <w:rsid w:val="00195CA6"/>
    <w:rsid w:val="00197340"/>
    <w:rsid w:val="001A118F"/>
    <w:rsid w:val="001A1802"/>
    <w:rsid w:val="001A3FA6"/>
    <w:rsid w:val="001A47FB"/>
    <w:rsid w:val="001A4D81"/>
    <w:rsid w:val="001A4F3E"/>
    <w:rsid w:val="001A5A94"/>
    <w:rsid w:val="001A5EFD"/>
    <w:rsid w:val="001A6472"/>
    <w:rsid w:val="001A746F"/>
    <w:rsid w:val="001B0758"/>
    <w:rsid w:val="001B0DFE"/>
    <w:rsid w:val="001B67E9"/>
    <w:rsid w:val="001B7DEC"/>
    <w:rsid w:val="001C034E"/>
    <w:rsid w:val="001C0ACC"/>
    <w:rsid w:val="001C1096"/>
    <w:rsid w:val="001C12B2"/>
    <w:rsid w:val="001C24C0"/>
    <w:rsid w:val="001C3CFC"/>
    <w:rsid w:val="001C59D0"/>
    <w:rsid w:val="001D05D5"/>
    <w:rsid w:val="001D1FD7"/>
    <w:rsid w:val="001D468F"/>
    <w:rsid w:val="001D4DC8"/>
    <w:rsid w:val="001D4F84"/>
    <w:rsid w:val="001D6201"/>
    <w:rsid w:val="001D631F"/>
    <w:rsid w:val="001D75D1"/>
    <w:rsid w:val="001D7A87"/>
    <w:rsid w:val="001E098F"/>
    <w:rsid w:val="001E4B2B"/>
    <w:rsid w:val="001E4D2C"/>
    <w:rsid w:val="001E4D86"/>
    <w:rsid w:val="001E56B2"/>
    <w:rsid w:val="001E6DCA"/>
    <w:rsid w:val="001E6F42"/>
    <w:rsid w:val="001E74AC"/>
    <w:rsid w:val="001E7B5C"/>
    <w:rsid w:val="001F112D"/>
    <w:rsid w:val="001F352B"/>
    <w:rsid w:val="001F4C54"/>
    <w:rsid w:val="001F4D71"/>
    <w:rsid w:val="001F561C"/>
    <w:rsid w:val="001F5643"/>
    <w:rsid w:val="001F61D6"/>
    <w:rsid w:val="001F624B"/>
    <w:rsid w:val="001F6DD7"/>
    <w:rsid w:val="00201AE5"/>
    <w:rsid w:val="00201C2F"/>
    <w:rsid w:val="00202B95"/>
    <w:rsid w:val="0020421F"/>
    <w:rsid w:val="00204B14"/>
    <w:rsid w:val="00205752"/>
    <w:rsid w:val="0020766B"/>
    <w:rsid w:val="00210FC8"/>
    <w:rsid w:val="00211206"/>
    <w:rsid w:val="00211504"/>
    <w:rsid w:val="002121BF"/>
    <w:rsid w:val="002129C8"/>
    <w:rsid w:val="00213F33"/>
    <w:rsid w:val="002158B8"/>
    <w:rsid w:val="0022006D"/>
    <w:rsid w:val="0022013D"/>
    <w:rsid w:val="00222095"/>
    <w:rsid w:val="00222725"/>
    <w:rsid w:val="00222A54"/>
    <w:rsid w:val="00223715"/>
    <w:rsid w:val="002243B6"/>
    <w:rsid w:val="00224C93"/>
    <w:rsid w:val="00224F5C"/>
    <w:rsid w:val="0022563D"/>
    <w:rsid w:val="00225893"/>
    <w:rsid w:val="00227DF5"/>
    <w:rsid w:val="002313E6"/>
    <w:rsid w:val="00233E3E"/>
    <w:rsid w:val="00234CDC"/>
    <w:rsid w:val="00236A5A"/>
    <w:rsid w:val="00237BB9"/>
    <w:rsid w:val="00241490"/>
    <w:rsid w:val="002414E4"/>
    <w:rsid w:val="0024219B"/>
    <w:rsid w:val="00242941"/>
    <w:rsid w:val="00243602"/>
    <w:rsid w:val="00245D3E"/>
    <w:rsid w:val="00250B4F"/>
    <w:rsid w:val="002510B4"/>
    <w:rsid w:val="00253AD8"/>
    <w:rsid w:val="00255B55"/>
    <w:rsid w:val="00255FB2"/>
    <w:rsid w:val="002561DB"/>
    <w:rsid w:val="0026002B"/>
    <w:rsid w:val="00260B64"/>
    <w:rsid w:val="00260C77"/>
    <w:rsid w:val="002616CA"/>
    <w:rsid w:val="00261CB6"/>
    <w:rsid w:val="00262310"/>
    <w:rsid w:val="00262BBE"/>
    <w:rsid w:val="002649C0"/>
    <w:rsid w:val="00264DE0"/>
    <w:rsid w:val="00266174"/>
    <w:rsid w:val="00266ABB"/>
    <w:rsid w:val="00267352"/>
    <w:rsid w:val="00271359"/>
    <w:rsid w:val="002716F2"/>
    <w:rsid w:val="00273D48"/>
    <w:rsid w:val="00273F4E"/>
    <w:rsid w:val="00275890"/>
    <w:rsid w:val="002763C7"/>
    <w:rsid w:val="00276F44"/>
    <w:rsid w:val="0027723A"/>
    <w:rsid w:val="002774D7"/>
    <w:rsid w:val="00280AD7"/>
    <w:rsid w:val="00281DC6"/>
    <w:rsid w:val="00282ACD"/>
    <w:rsid w:val="0028484C"/>
    <w:rsid w:val="00285390"/>
    <w:rsid w:val="002862B0"/>
    <w:rsid w:val="00287759"/>
    <w:rsid w:val="00287FCF"/>
    <w:rsid w:val="0029024D"/>
    <w:rsid w:val="00292D01"/>
    <w:rsid w:val="002930F8"/>
    <w:rsid w:val="00293106"/>
    <w:rsid w:val="002937DE"/>
    <w:rsid w:val="00293D96"/>
    <w:rsid w:val="00294C98"/>
    <w:rsid w:val="00295B52"/>
    <w:rsid w:val="002965EE"/>
    <w:rsid w:val="00296D47"/>
    <w:rsid w:val="002A09C6"/>
    <w:rsid w:val="002A14C0"/>
    <w:rsid w:val="002A1514"/>
    <w:rsid w:val="002A1518"/>
    <w:rsid w:val="002A18EB"/>
    <w:rsid w:val="002A3FCF"/>
    <w:rsid w:val="002A4227"/>
    <w:rsid w:val="002A63DC"/>
    <w:rsid w:val="002A64E0"/>
    <w:rsid w:val="002A7748"/>
    <w:rsid w:val="002B04E2"/>
    <w:rsid w:val="002B1E0D"/>
    <w:rsid w:val="002B3105"/>
    <w:rsid w:val="002B4464"/>
    <w:rsid w:val="002B5730"/>
    <w:rsid w:val="002B6689"/>
    <w:rsid w:val="002C0675"/>
    <w:rsid w:val="002C1411"/>
    <w:rsid w:val="002C1619"/>
    <w:rsid w:val="002C2474"/>
    <w:rsid w:val="002C25AB"/>
    <w:rsid w:val="002C2C33"/>
    <w:rsid w:val="002C4E7F"/>
    <w:rsid w:val="002C54C5"/>
    <w:rsid w:val="002C6F07"/>
    <w:rsid w:val="002C743A"/>
    <w:rsid w:val="002C7A67"/>
    <w:rsid w:val="002C7C2B"/>
    <w:rsid w:val="002D4548"/>
    <w:rsid w:val="002D6F9B"/>
    <w:rsid w:val="002E262E"/>
    <w:rsid w:val="002E379D"/>
    <w:rsid w:val="002E3F97"/>
    <w:rsid w:val="002E4CD8"/>
    <w:rsid w:val="002E74DD"/>
    <w:rsid w:val="002F6068"/>
    <w:rsid w:val="002F7297"/>
    <w:rsid w:val="002F775C"/>
    <w:rsid w:val="003004CE"/>
    <w:rsid w:val="00303FD9"/>
    <w:rsid w:val="003041B3"/>
    <w:rsid w:val="00305245"/>
    <w:rsid w:val="00305F11"/>
    <w:rsid w:val="00306F44"/>
    <w:rsid w:val="00307DD5"/>
    <w:rsid w:val="00310109"/>
    <w:rsid w:val="0031053B"/>
    <w:rsid w:val="003112D6"/>
    <w:rsid w:val="003118DF"/>
    <w:rsid w:val="003118FD"/>
    <w:rsid w:val="00311B4A"/>
    <w:rsid w:val="00311C39"/>
    <w:rsid w:val="00312470"/>
    <w:rsid w:val="003166F0"/>
    <w:rsid w:val="00316E14"/>
    <w:rsid w:val="00317363"/>
    <w:rsid w:val="003203BD"/>
    <w:rsid w:val="003207E5"/>
    <w:rsid w:val="00320A67"/>
    <w:rsid w:val="00321081"/>
    <w:rsid w:val="00322373"/>
    <w:rsid w:val="00323135"/>
    <w:rsid w:val="0032525E"/>
    <w:rsid w:val="00326088"/>
    <w:rsid w:val="00334B23"/>
    <w:rsid w:val="00334BEA"/>
    <w:rsid w:val="003506C3"/>
    <w:rsid w:val="00352156"/>
    <w:rsid w:val="00354FA3"/>
    <w:rsid w:val="00355B4E"/>
    <w:rsid w:val="00356692"/>
    <w:rsid w:val="003611AF"/>
    <w:rsid w:val="00364992"/>
    <w:rsid w:val="00366E8F"/>
    <w:rsid w:val="003732D7"/>
    <w:rsid w:val="00374FF3"/>
    <w:rsid w:val="00375119"/>
    <w:rsid w:val="00380458"/>
    <w:rsid w:val="0038048E"/>
    <w:rsid w:val="003808B7"/>
    <w:rsid w:val="00382D67"/>
    <w:rsid w:val="00383BFF"/>
    <w:rsid w:val="00385FDE"/>
    <w:rsid w:val="00386ABB"/>
    <w:rsid w:val="00386F4D"/>
    <w:rsid w:val="00387362"/>
    <w:rsid w:val="003904A6"/>
    <w:rsid w:val="00393FB8"/>
    <w:rsid w:val="00394FA4"/>
    <w:rsid w:val="003957DF"/>
    <w:rsid w:val="00396A73"/>
    <w:rsid w:val="00396EA6"/>
    <w:rsid w:val="0039746C"/>
    <w:rsid w:val="00397629"/>
    <w:rsid w:val="00397C61"/>
    <w:rsid w:val="003A023F"/>
    <w:rsid w:val="003A10D4"/>
    <w:rsid w:val="003A2D20"/>
    <w:rsid w:val="003A6B81"/>
    <w:rsid w:val="003A71F4"/>
    <w:rsid w:val="003A7FD1"/>
    <w:rsid w:val="003B01EB"/>
    <w:rsid w:val="003B15C7"/>
    <w:rsid w:val="003B1F02"/>
    <w:rsid w:val="003B2508"/>
    <w:rsid w:val="003B2932"/>
    <w:rsid w:val="003B47ED"/>
    <w:rsid w:val="003B6028"/>
    <w:rsid w:val="003B716A"/>
    <w:rsid w:val="003B7CC8"/>
    <w:rsid w:val="003B7F09"/>
    <w:rsid w:val="003C09AD"/>
    <w:rsid w:val="003C110B"/>
    <w:rsid w:val="003C2E56"/>
    <w:rsid w:val="003C2FBF"/>
    <w:rsid w:val="003C4F43"/>
    <w:rsid w:val="003C54F5"/>
    <w:rsid w:val="003C5990"/>
    <w:rsid w:val="003C680E"/>
    <w:rsid w:val="003C79CF"/>
    <w:rsid w:val="003C7BAE"/>
    <w:rsid w:val="003C7CE7"/>
    <w:rsid w:val="003D0824"/>
    <w:rsid w:val="003D0881"/>
    <w:rsid w:val="003D1025"/>
    <w:rsid w:val="003D1149"/>
    <w:rsid w:val="003D1E5E"/>
    <w:rsid w:val="003D24CF"/>
    <w:rsid w:val="003D2530"/>
    <w:rsid w:val="003D2D83"/>
    <w:rsid w:val="003D6C48"/>
    <w:rsid w:val="003E1D57"/>
    <w:rsid w:val="003E23CF"/>
    <w:rsid w:val="003E2F7A"/>
    <w:rsid w:val="003E347C"/>
    <w:rsid w:val="003E40CC"/>
    <w:rsid w:val="003E4575"/>
    <w:rsid w:val="003E4CC3"/>
    <w:rsid w:val="003E5D7E"/>
    <w:rsid w:val="003E6121"/>
    <w:rsid w:val="003E78FC"/>
    <w:rsid w:val="003F10AF"/>
    <w:rsid w:val="003F291A"/>
    <w:rsid w:val="003F35B6"/>
    <w:rsid w:val="003F4002"/>
    <w:rsid w:val="003F4213"/>
    <w:rsid w:val="003F441E"/>
    <w:rsid w:val="003F4F49"/>
    <w:rsid w:val="003F5B7D"/>
    <w:rsid w:val="003F5ECB"/>
    <w:rsid w:val="003F6BB6"/>
    <w:rsid w:val="003F7216"/>
    <w:rsid w:val="00400F95"/>
    <w:rsid w:val="00400FA9"/>
    <w:rsid w:val="0040229C"/>
    <w:rsid w:val="00402678"/>
    <w:rsid w:val="004027B4"/>
    <w:rsid w:val="004052BF"/>
    <w:rsid w:val="00405CE2"/>
    <w:rsid w:val="00411507"/>
    <w:rsid w:val="00413179"/>
    <w:rsid w:val="00416B17"/>
    <w:rsid w:val="004171A1"/>
    <w:rsid w:val="00420559"/>
    <w:rsid w:val="004208BD"/>
    <w:rsid w:val="00420C83"/>
    <w:rsid w:val="0042252C"/>
    <w:rsid w:val="004225A4"/>
    <w:rsid w:val="00422FFA"/>
    <w:rsid w:val="0042354A"/>
    <w:rsid w:val="004250ED"/>
    <w:rsid w:val="00425348"/>
    <w:rsid w:val="00425411"/>
    <w:rsid w:val="00425A70"/>
    <w:rsid w:val="00427EFD"/>
    <w:rsid w:val="0043031F"/>
    <w:rsid w:val="004304C3"/>
    <w:rsid w:val="00430EAB"/>
    <w:rsid w:val="00432CD7"/>
    <w:rsid w:val="00433024"/>
    <w:rsid w:val="004331B1"/>
    <w:rsid w:val="0043363A"/>
    <w:rsid w:val="00433E3E"/>
    <w:rsid w:val="00433F87"/>
    <w:rsid w:val="00436152"/>
    <w:rsid w:val="00436968"/>
    <w:rsid w:val="00445CA9"/>
    <w:rsid w:val="00446E8D"/>
    <w:rsid w:val="004501BE"/>
    <w:rsid w:val="004517D0"/>
    <w:rsid w:val="00454702"/>
    <w:rsid w:val="004547C5"/>
    <w:rsid w:val="00455B2C"/>
    <w:rsid w:val="0045746A"/>
    <w:rsid w:val="00457D2E"/>
    <w:rsid w:val="004603BB"/>
    <w:rsid w:val="004608E2"/>
    <w:rsid w:val="004610C4"/>
    <w:rsid w:val="00462626"/>
    <w:rsid w:val="0046371D"/>
    <w:rsid w:val="004637AB"/>
    <w:rsid w:val="00466B5F"/>
    <w:rsid w:val="0046730E"/>
    <w:rsid w:val="00467574"/>
    <w:rsid w:val="00467E85"/>
    <w:rsid w:val="00470D00"/>
    <w:rsid w:val="0047138B"/>
    <w:rsid w:val="00472FA0"/>
    <w:rsid w:val="00476803"/>
    <w:rsid w:val="00480813"/>
    <w:rsid w:val="0048195B"/>
    <w:rsid w:val="00482177"/>
    <w:rsid w:val="004864A3"/>
    <w:rsid w:val="00486B4C"/>
    <w:rsid w:val="004871CE"/>
    <w:rsid w:val="00487FA6"/>
    <w:rsid w:val="00490B5F"/>
    <w:rsid w:val="00490CB2"/>
    <w:rsid w:val="00493BA9"/>
    <w:rsid w:val="00493CAB"/>
    <w:rsid w:val="004948DB"/>
    <w:rsid w:val="00494CB7"/>
    <w:rsid w:val="0049573D"/>
    <w:rsid w:val="004963EB"/>
    <w:rsid w:val="004A09E2"/>
    <w:rsid w:val="004A1782"/>
    <w:rsid w:val="004A1854"/>
    <w:rsid w:val="004A1CE4"/>
    <w:rsid w:val="004A6D01"/>
    <w:rsid w:val="004B5647"/>
    <w:rsid w:val="004C04F6"/>
    <w:rsid w:val="004C056C"/>
    <w:rsid w:val="004C0843"/>
    <w:rsid w:val="004C0D4C"/>
    <w:rsid w:val="004C127C"/>
    <w:rsid w:val="004C18C3"/>
    <w:rsid w:val="004C24E2"/>
    <w:rsid w:val="004C4400"/>
    <w:rsid w:val="004C5F62"/>
    <w:rsid w:val="004C5F90"/>
    <w:rsid w:val="004C71B2"/>
    <w:rsid w:val="004C7F86"/>
    <w:rsid w:val="004D057C"/>
    <w:rsid w:val="004D08F9"/>
    <w:rsid w:val="004D1A8D"/>
    <w:rsid w:val="004D3571"/>
    <w:rsid w:val="004D4085"/>
    <w:rsid w:val="004E0346"/>
    <w:rsid w:val="004E276D"/>
    <w:rsid w:val="004E3D74"/>
    <w:rsid w:val="004E3DE4"/>
    <w:rsid w:val="004E641B"/>
    <w:rsid w:val="004E70B1"/>
    <w:rsid w:val="004E7724"/>
    <w:rsid w:val="004F032A"/>
    <w:rsid w:val="004F03F5"/>
    <w:rsid w:val="004F3067"/>
    <w:rsid w:val="004F7E48"/>
    <w:rsid w:val="005001BE"/>
    <w:rsid w:val="00501B7D"/>
    <w:rsid w:val="00501BD8"/>
    <w:rsid w:val="00501FC0"/>
    <w:rsid w:val="00503C45"/>
    <w:rsid w:val="00505620"/>
    <w:rsid w:val="0050613C"/>
    <w:rsid w:val="00506A8D"/>
    <w:rsid w:val="00510E5F"/>
    <w:rsid w:val="00511213"/>
    <w:rsid w:val="00512DC3"/>
    <w:rsid w:val="0051384F"/>
    <w:rsid w:val="005141D9"/>
    <w:rsid w:val="00514ECB"/>
    <w:rsid w:val="005160C9"/>
    <w:rsid w:val="005162AB"/>
    <w:rsid w:val="00516478"/>
    <w:rsid w:val="00517EF9"/>
    <w:rsid w:val="00520EDA"/>
    <w:rsid w:val="005215EF"/>
    <w:rsid w:val="005227E9"/>
    <w:rsid w:val="0052328A"/>
    <w:rsid w:val="00523617"/>
    <w:rsid w:val="005240B0"/>
    <w:rsid w:val="005252E1"/>
    <w:rsid w:val="005255D1"/>
    <w:rsid w:val="00530215"/>
    <w:rsid w:val="005322D2"/>
    <w:rsid w:val="00532526"/>
    <w:rsid w:val="005342AE"/>
    <w:rsid w:val="005379D6"/>
    <w:rsid w:val="0054013B"/>
    <w:rsid w:val="0054052B"/>
    <w:rsid w:val="005457F3"/>
    <w:rsid w:val="00545C51"/>
    <w:rsid w:val="00546B65"/>
    <w:rsid w:val="00550AF1"/>
    <w:rsid w:val="00550DEF"/>
    <w:rsid w:val="00551136"/>
    <w:rsid w:val="00551DCC"/>
    <w:rsid w:val="00552FC9"/>
    <w:rsid w:val="00553B4F"/>
    <w:rsid w:val="00553CEF"/>
    <w:rsid w:val="00553EB3"/>
    <w:rsid w:val="00554006"/>
    <w:rsid w:val="005553A3"/>
    <w:rsid w:val="00555B4D"/>
    <w:rsid w:val="005577B3"/>
    <w:rsid w:val="0056118A"/>
    <w:rsid w:val="005616AB"/>
    <w:rsid w:val="005618F4"/>
    <w:rsid w:val="0056294E"/>
    <w:rsid w:val="00562D61"/>
    <w:rsid w:val="00563625"/>
    <w:rsid w:val="0056675F"/>
    <w:rsid w:val="00571537"/>
    <w:rsid w:val="00571858"/>
    <w:rsid w:val="00572D54"/>
    <w:rsid w:val="005740BE"/>
    <w:rsid w:val="00574967"/>
    <w:rsid w:val="00576405"/>
    <w:rsid w:val="00577634"/>
    <w:rsid w:val="00581357"/>
    <w:rsid w:val="005857E5"/>
    <w:rsid w:val="00587D8D"/>
    <w:rsid w:val="00587EEF"/>
    <w:rsid w:val="00591149"/>
    <w:rsid w:val="00592148"/>
    <w:rsid w:val="00595099"/>
    <w:rsid w:val="00596E0F"/>
    <w:rsid w:val="005A203D"/>
    <w:rsid w:val="005A22D9"/>
    <w:rsid w:val="005A4CC3"/>
    <w:rsid w:val="005A557C"/>
    <w:rsid w:val="005A5910"/>
    <w:rsid w:val="005A5981"/>
    <w:rsid w:val="005A6861"/>
    <w:rsid w:val="005A6D29"/>
    <w:rsid w:val="005A7568"/>
    <w:rsid w:val="005A7A81"/>
    <w:rsid w:val="005B0858"/>
    <w:rsid w:val="005B14C7"/>
    <w:rsid w:val="005B17EC"/>
    <w:rsid w:val="005B22AC"/>
    <w:rsid w:val="005B2A4C"/>
    <w:rsid w:val="005B4C87"/>
    <w:rsid w:val="005C05CA"/>
    <w:rsid w:val="005C05D3"/>
    <w:rsid w:val="005C06F4"/>
    <w:rsid w:val="005C1BC0"/>
    <w:rsid w:val="005C4283"/>
    <w:rsid w:val="005C46E4"/>
    <w:rsid w:val="005C4BC4"/>
    <w:rsid w:val="005C57E4"/>
    <w:rsid w:val="005C5F06"/>
    <w:rsid w:val="005C69B9"/>
    <w:rsid w:val="005C6A3B"/>
    <w:rsid w:val="005C6D69"/>
    <w:rsid w:val="005C6F37"/>
    <w:rsid w:val="005D02F6"/>
    <w:rsid w:val="005D0899"/>
    <w:rsid w:val="005D15DC"/>
    <w:rsid w:val="005D1883"/>
    <w:rsid w:val="005D4B71"/>
    <w:rsid w:val="005D730F"/>
    <w:rsid w:val="005D7D1E"/>
    <w:rsid w:val="005D7F53"/>
    <w:rsid w:val="005E1A8D"/>
    <w:rsid w:val="005E1EB3"/>
    <w:rsid w:val="005E2CAE"/>
    <w:rsid w:val="005E4628"/>
    <w:rsid w:val="005E4EFC"/>
    <w:rsid w:val="005E5177"/>
    <w:rsid w:val="005F155E"/>
    <w:rsid w:val="005F2096"/>
    <w:rsid w:val="005F342B"/>
    <w:rsid w:val="005F3D36"/>
    <w:rsid w:val="005F4606"/>
    <w:rsid w:val="005F53D8"/>
    <w:rsid w:val="005F5DEB"/>
    <w:rsid w:val="005F67D5"/>
    <w:rsid w:val="005F7A4B"/>
    <w:rsid w:val="005F7E92"/>
    <w:rsid w:val="006009B9"/>
    <w:rsid w:val="00600DA1"/>
    <w:rsid w:val="0060234A"/>
    <w:rsid w:val="00602D2B"/>
    <w:rsid w:val="00602E5A"/>
    <w:rsid w:val="00604559"/>
    <w:rsid w:val="00606BE2"/>
    <w:rsid w:val="006107C7"/>
    <w:rsid w:val="00613D94"/>
    <w:rsid w:val="00613E01"/>
    <w:rsid w:val="00614FE2"/>
    <w:rsid w:val="0061548A"/>
    <w:rsid w:val="00617A85"/>
    <w:rsid w:val="006202C4"/>
    <w:rsid w:val="00623BE3"/>
    <w:rsid w:val="00624879"/>
    <w:rsid w:val="00625002"/>
    <w:rsid w:val="006255D4"/>
    <w:rsid w:val="00625BAE"/>
    <w:rsid w:val="00626E46"/>
    <w:rsid w:val="00627A37"/>
    <w:rsid w:val="006308FF"/>
    <w:rsid w:val="00633201"/>
    <w:rsid w:val="00633867"/>
    <w:rsid w:val="006346BB"/>
    <w:rsid w:val="006347E9"/>
    <w:rsid w:val="00634BF2"/>
    <w:rsid w:val="006360CC"/>
    <w:rsid w:val="00637DAC"/>
    <w:rsid w:val="006402B5"/>
    <w:rsid w:val="006414E6"/>
    <w:rsid w:val="00641B58"/>
    <w:rsid w:val="006433D6"/>
    <w:rsid w:val="00643E60"/>
    <w:rsid w:val="006445D8"/>
    <w:rsid w:val="00644E58"/>
    <w:rsid w:val="006458A2"/>
    <w:rsid w:val="00645BBF"/>
    <w:rsid w:val="00646EFA"/>
    <w:rsid w:val="00647024"/>
    <w:rsid w:val="006512DA"/>
    <w:rsid w:val="00652703"/>
    <w:rsid w:val="00655B54"/>
    <w:rsid w:val="00657C8B"/>
    <w:rsid w:val="00660C91"/>
    <w:rsid w:val="00660CF0"/>
    <w:rsid w:val="006610F4"/>
    <w:rsid w:val="0066226F"/>
    <w:rsid w:val="00662C32"/>
    <w:rsid w:val="00664DCD"/>
    <w:rsid w:val="00665C89"/>
    <w:rsid w:val="00665EBC"/>
    <w:rsid w:val="00672087"/>
    <w:rsid w:val="00672C58"/>
    <w:rsid w:val="006735A7"/>
    <w:rsid w:val="00676A5A"/>
    <w:rsid w:val="00677719"/>
    <w:rsid w:val="006778E7"/>
    <w:rsid w:val="006810DD"/>
    <w:rsid w:val="006815FF"/>
    <w:rsid w:val="00682F28"/>
    <w:rsid w:val="00685CB8"/>
    <w:rsid w:val="0068740B"/>
    <w:rsid w:val="00687BC0"/>
    <w:rsid w:val="006914ED"/>
    <w:rsid w:val="0069262A"/>
    <w:rsid w:val="00692FA5"/>
    <w:rsid w:val="006931F0"/>
    <w:rsid w:val="00693DF7"/>
    <w:rsid w:val="006940C8"/>
    <w:rsid w:val="00694608"/>
    <w:rsid w:val="00694D97"/>
    <w:rsid w:val="00695065"/>
    <w:rsid w:val="0069641C"/>
    <w:rsid w:val="006A0878"/>
    <w:rsid w:val="006A09CE"/>
    <w:rsid w:val="006A1653"/>
    <w:rsid w:val="006A1C43"/>
    <w:rsid w:val="006A2439"/>
    <w:rsid w:val="006A48BE"/>
    <w:rsid w:val="006A4900"/>
    <w:rsid w:val="006A4C8E"/>
    <w:rsid w:val="006A502C"/>
    <w:rsid w:val="006A51BF"/>
    <w:rsid w:val="006A6927"/>
    <w:rsid w:val="006A78B7"/>
    <w:rsid w:val="006B1D0E"/>
    <w:rsid w:val="006B21A7"/>
    <w:rsid w:val="006B6512"/>
    <w:rsid w:val="006B7162"/>
    <w:rsid w:val="006B72AC"/>
    <w:rsid w:val="006C3604"/>
    <w:rsid w:val="006C47D5"/>
    <w:rsid w:val="006C49DB"/>
    <w:rsid w:val="006C50CB"/>
    <w:rsid w:val="006C5787"/>
    <w:rsid w:val="006C6DAD"/>
    <w:rsid w:val="006D1B15"/>
    <w:rsid w:val="006D4A78"/>
    <w:rsid w:val="006D703E"/>
    <w:rsid w:val="006E26F3"/>
    <w:rsid w:val="006E41B5"/>
    <w:rsid w:val="006E5B7A"/>
    <w:rsid w:val="006E60A5"/>
    <w:rsid w:val="006E6723"/>
    <w:rsid w:val="006F0C02"/>
    <w:rsid w:val="006F0FAD"/>
    <w:rsid w:val="006F1776"/>
    <w:rsid w:val="006F21CD"/>
    <w:rsid w:val="006F2C1E"/>
    <w:rsid w:val="006F3149"/>
    <w:rsid w:val="006F3978"/>
    <w:rsid w:val="006F4289"/>
    <w:rsid w:val="006F59B0"/>
    <w:rsid w:val="00700619"/>
    <w:rsid w:val="00700B17"/>
    <w:rsid w:val="00700DB8"/>
    <w:rsid w:val="00700E46"/>
    <w:rsid w:val="00702127"/>
    <w:rsid w:val="007023DA"/>
    <w:rsid w:val="007033FC"/>
    <w:rsid w:val="00703A40"/>
    <w:rsid w:val="0070580A"/>
    <w:rsid w:val="0070693C"/>
    <w:rsid w:val="00707C31"/>
    <w:rsid w:val="00710161"/>
    <w:rsid w:val="00710B34"/>
    <w:rsid w:val="00711515"/>
    <w:rsid w:val="00713C9B"/>
    <w:rsid w:val="00713FDD"/>
    <w:rsid w:val="0071439C"/>
    <w:rsid w:val="00715057"/>
    <w:rsid w:val="00715EC1"/>
    <w:rsid w:val="0071720C"/>
    <w:rsid w:val="00717721"/>
    <w:rsid w:val="00717A51"/>
    <w:rsid w:val="007213A1"/>
    <w:rsid w:val="00721E08"/>
    <w:rsid w:val="00722045"/>
    <w:rsid w:val="0072369F"/>
    <w:rsid w:val="007247A7"/>
    <w:rsid w:val="00724D67"/>
    <w:rsid w:val="0072607E"/>
    <w:rsid w:val="00726BFC"/>
    <w:rsid w:val="00727812"/>
    <w:rsid w:val="0073079D"/>
    <w:rsid w:val="00730D2B"/>
    <w:rsid w:val="00730E73"/>
    <w:rsid w:val="007318DD"/>
    <w:rsid w:val="00733825"/>
    <w:rsid w:val="00734FE3"/>
    <w:rsid w:val="00735BB1"/>
    <w:rsid w:val="00736165"/>
    <w:rsid w:val="00737089"/>
    <w:rsid w:val="00740A96"/>
    <w:rsid w:val="00740E30"/>
    <w:rsid w:val="00742F29"/>
    <w:rsid w:val="00743A93"/>
    <w:rsid w:val="0074421E"/>
    <w:rsid w:val="00745D58"/>
    <w:rsid w:val="00746FC5"/>
    <w:rsid w:val="007472E6"/>
    <w:rsid w:val="0075029E"/>
    <w:rsid w:val="00750402"/>
    <w:rsid w:val="0075087F"/>
    <w:rsid w:val="00750EBC"/>
    <w:rsid w:val="00752184"/>
    <w:rsid w:val="00754612"/>
    <w:rsid w:val="00754848"/>
    <w:rsid w:val="00755D17"/>
    <w:rsid w:val="00756442"/>
    <w:rsid w:val="00757582"/>
    <w:rsid w:val="00760444"/>
    <w:rsid w:val="00760B2F"/>
    <w:rsid w:val="00761485"/>
    <w:rsid w:val="0076239F"/>
    <w:rsid w:val="00762B3B"/>
    <w:rsid w:val="0076322D"/>
    <w:rsid w:val="00767782"/>
    <w:rsid w:val="0077034A"/>
    <w:rsid w:val="00770A52"/>
    <w:rsid w:val="00770C34"/>
    <w:rsid w:val="00771E6B"/>
    <w:rsid w:val="00772A9F"/>
    <w:rsid w:val="00772CE0"/>
    <w:rsid w:val="00773934"/>
    <w:rsid w:val="00773FD5"/>
    <w:rsid w:val="007741BE"/>
    <w:rsid w:val="00774582"/>
    <w:rsid w:val="00774B5A"/>
    <w:rsid w:val="0078060D"/>
    <w:rsid w:val="0078159B"/>
    <w:rsid w:val="007821EB"/>
    <w:rsid w:val="007828D3"/>
    <w:rsid w:val="0078326E"/>
    <w:rsid w:val="007832F7"/>
    <w:rsid w:val="00783A3C"/>
    <w:rsid w:val="00783F7A"/>
    <w:rsid w:val="00786E40"/>
    <w:rsid w:val="00791F58"/>
    <w:rsid w:val="00792070"/>
    <w:rsid w:val="00792260"/>
    <w:rsid w:val="00792B4B"/>
    <w:rsid w:val="00796D35"/>
    <w:rsid w:val="007A1ED5"/>
    <w:rsid w:val="007A5E97"/>
    <w:rsid w:val="007B0069"/>
    <w:rsid w:val="007B1961"/>
    <w:rsid w:val="007B219A"/>
    <w:rsid w:val="007B4720"/>
    <w:rsid w:val="007B5C9D"/>
    <w:rsid w:val="007B6686"/>
    <w:rsid w:val="007C02C4"/>
    <w:rsid w:val="007C0E15"/>
    <w:rsid w:val="007C1107"/>
    <w:rsid w:val="007C24AA"/>
    <w:rsid w:val="007C37CC"/>
    <w:rsid w:val="007C5546"/>
    <w:rsid w:val="007C5773"/>
    <w:rsid w:val="007C6600"/>
    <w:rsid w:val="007C70E5"/>
    <w:rsid w:val="007D07DA"/>
    <w:rsid w:val="007D0A7C"/>
    <w:rsid w:val="007D22B6"/>
    <w:rsid w:val="007D253D"/>
    <w:rsid w:val="007D3A21"/>
    <w:rsid w:val="007D7F7E"/>
    <w:rsid w:val="007E0259"/>
    <w:rsid w:val="007E1E80"/>
    <w:rsid w:val="007E20FA"/>
    <w:rsid w:val="007E2209"/>
    <w:rsid w:val="007E2768"/>
    <w:rsid w:val="007E336C"/>
    <w:rsid w:val="007E4AA1"/>
    <w:rsid w:val="007E5C78"/>
    <w:rsid w:val="007E7E1E"/>
    <w:rsid w:val="007F050D"/>
    <w:rsid w:val="007F1EA3"/>
    <w:rsid w:val="007F2D1A"/>
    <w:rsid w:val="007F3BE2"/>
    <w:rsid w:val="007F4974"/>
    <w:rsid w:val="007F555E"/>
    <w:rsid w:val="007F6830"/>
    <w:rsid w:val="007F7AE7"/>
    <w:rsid w:val="007F7EAE"/>
    <w:rsid w:val="008001C4"/>
    <w:rsid w:val="00800332"/>
    <w:rsid w:val="00801103"/>
    <w:rsid w:val="00802C83"/>
    <w:rsid w:val="00804779"/>
    <w:rsid w:val="008052A7"/>
    <w:rsid w:val="008057F0"/>
    <w:rsid w:val="008062E4"/>
    <w:rsid w:val="00806594"/>
    <w:rsid w:val="00806E26"/>
    <w:rsid w:val="00807158"/>
    <w:rsid w:val="008109F1"/>
    <w:rsid w:val="0081189F"/>
    <w:rsid w:val="008118E8"/>
    <w:rsid w:val="008143D8"/>
    <w:rsid w:val="00814728"/>
    <w:rsid w:val="00814C06"/>
    <w:rsid w:val="00814F7F"/>
    <w:rsid w:val="0081523B"/>
    <w:rsid w:val="0081758C"/>
    <w:rsid w:val="0081791F"/>
    <w:rsid w:val="008230E9"/>
    <w:rsid w:val="00823A9B"/>
    <w:rsid w:val="0082535D"/>
    <w:rsid w:val="0082601C"/>
    <w:rsid w:val="00826AAD"/>
    <w:rsid w:val="00827AAB"/>
    <w:rsid w:val="008313E1"/>
    <w:rsid w:val="00831D21"/>
    <w:rsid w:val="00831D6E"/>
    <w:rsid w:val="00832F06"/>
    <w:rsid w:val="008366A1"/>
    <w:rsid w:val="00837167"/>
    <w:rsid w:val="00837ADF"/>
    <w:rsid w:val="00841513"/>
    <w:rsid w:val="00841815"/>
    <w:rsid w:val="00841B0B"/>
    <w:rsid w:val="008449A3"/>
    <w:rsid w:val="008454A6"/>
    <w:rsid w:val="00847105"/>
    <w:rsid w:val="00847EBE"/>
    <w:rsid w:val="00850962"/>
    <w:rsid w:val="008548FC"/>
    <w:rsid w:val="00856288"/>
    <w:rsid w:val="00860A24"/>
    <w:rsid w:val="00860A43"/>
    <w:rsid w:val="008614CC"/>
    <w:rsid w:val="00867250"/>
    <w:rsid w:val="00867C6D"/>
    <w:rsid w:val="00870901"/>
    <w:rsid w:val="00870AAC"/>
    <w:rsid w:val="0087137D"/>
    <w:rsid w:val="008739EC"/>
    <w:rsid w:val="00874156"/>
    <w:rsid w:val="00875356"/>
    <w:rsid w:val="00876416"/>
    <w:rsid w:val="008767B3"/>
    <w:rsid w:val="0087727A"/>
    <w:rsid w:val="00877649"/>
    <w:rsid w:val="00883ABB"/>
    <w:rsid w:val="00884028"/>
    <w:rsid w:val="008840A2"/>
    <w:rsid w:val="008865E1"/>
    <w:rsid w:val="00890192"/>
    <w:rsid w:val="00890EB0"/>
    <w:rsid w:val="00891D59"/>
    <w:rsid w:val="00891ED8"/>
    <w:rsid w:val="00892312"/>
    <w:rsid w:val="00892673"/>
    <w:rsid w:val="0089285C"/>
    <w:rsid w:val="00892BAD"/>
    <w:rsid w:val="008959BD"/>
    <w:rsid w:val="00895E9B"/>
    <w:rsid w:val="00896B44"/>
    <w:rsid w:val="0089795B"/>
    <w:rsid w:val="008A2429"/>
    <w:rsid w:val="008A29A0"/>
    <w:rsid w:val="008A4365"/>
    <w:rsid w:val="008A44D7"/>
    <w:rsid w:val="008A5458"/>
    <w:rsid w:val="008A5753"/>
    <w:rsid w:val="008A601A"/>
    <w:rsid w:val="008A61BD"/>
    <w:rsid w:val="008A7080"/>
    <w:rsid w:val="008A7ECA"/>
    <w:rsid w:val="008B0291"/>
    <w:rsid w:val="008B0958"/>
    <w:rsid w:val="008B0AC4"/>
    <w:rsid w:val="008B1877"/>
    <w:rsid w:val="008B2295"/>
    <w:rsid w:val="008B3501"/>
    <w:rsid w:val="008B5143"/>
    <w:rsid w:val="008B5C1E"/>
    <w:rsid w:val="008C2467"/>
    <w:rsid w:val="008C3312"/>
    <w:rsid w:val="008C3590"/>
    <w:rsid w:val="008C638A"/>
    <w:rsid w:val="008C6539"/>
    <w:rsid w:val="008D1123"/>
    <w:rsid w:val="008D184F"/>
    <w:rsid w:val="008D21F1"/>
    <w:rsid w:val="008D24F8"/>
    <w:rsid w:val="008D2A5F"/>
    <w:rsid w:val="008D47AA"/>
    <w:rsid w:val="008D54E3"/>
    <w:rsid w:val="008D6EF8"/>
    <w:rsid w:val="008D7200"/>
    <w:rsid w:val="008E05AB"/>
    <w:rsid w:val="008E0FA3"/>
    <w:rsid w:val="008E23F8"/>
    <w:rsid w:val="008E2660"/>
    <w:rsid w:val="008E2806"/>
    <w:rsid w:val="008E2B08"/>
    <w:rsid w:val="008E486A"/>
    <w:rsid w:val="008E6769"/>
    <w:rsid w:val="008F0012"/>
    <w:rsid w:val="008F26FF"/>
    <w:rsid w:val="008F271F"/>
    <w:rsid w:val="008F3132"/>
    <w:rsid w:val="008F56D7"/>
    <w:rsid w:val="008F6DEF"/>
    <w:rsid w:val="008F6E6D"/>
    <w:rsid w:val="008F7099"/>
    <w:rsid w:val="008F7D0E"/>
    <w:rsid w:val="008F7D76"/>
    <w:rsid w:val="00900727"/>
    <w:rsid w:val="00900C64"/>
    <w:rsid w:val="0090172E"/>
    <w:rsid w:val="00901A8B"/>
    <w:rsid w:val="00901CED"/>
    <w:rsid w:val="009041E9"/>
    <w:rsid w:val="00905D45"/>
    <w:rsid w:val="00906BCA"/>
    <w:rsid w:val="009070A2"/>
    <w:rsid w:val="00911435"/>
    <w:rsid w:val="009140FF"/>
    <w:rsid w:val="009156BE"/>
    <w:rsid w:val="00915A1B"/>
    <w:rsid w:val="00916819"/>
    <w:rsid w:val="00916872"/>
    <w:rsid w:val="009168C6"/>
    <w:rsid w:val="00917356"/>
    <w:rsid w:val="00920E8B"/>
    <w:rsid w:val="00921EA8"/>
    <w:rsid w:val="009265AF"/>
    <w:rsid w:val="0093177F"/>
    <w:rsid w:val="0093351D"/>
    <w:rsid w:val="00933BAA"/>
    <w:rsid w:val="00933E8E"/>
    <w:rsid w:val="009344DE"/>
    <w:rsid w:val="00936F65"/>
    <w:rsid w:val="0093767F"/>
    <w:rsid w:val="009401F2"/>
    <w:rsid w:val="0094185C"/>
    <w:rsid w:val="00941D4A"/>
    <w:rsid w:val="0094288A"/>
    <w:rsid w:val="0094534E"/>
    <w:rsid w:val="009453FA"/>
    <w:rsid w:val="0094654E"/>
    <w:rsid w:val="00946A57"/>
    <w:rsid w:val="009524A2"/>
    <w:rsid w:val="00953B16"/>
    <w:rsid w:val="0095545A"/>
    <w:rsid w:val="00955604"/>
    <w:rsid w:val="00956440"/>
    <w:rsid w:val="0095715D"/>
    <w:rsid w:val="0096034D"/>
    <w:rsid w:val="009621B6"/>
    <w:rsid w:val="00963CF8"/>
    <w:rsid w:val="009643E6"/>
    <w:rsid w:val="00964526"/>
    <w:rsid w:val="00964856"/>
    <w:rsid w:val="00964B49"/>
    <w:rsid w:val="00964FFA"/>
    <w:rsid w:val="009658FC"/>
    <w:rsid w:val="009665B6"/>
    <w:rsid w:val="0097137B"/>
    <w:rsid w:val="00971741"/>
    <w:rsid w:val="00971B9C"/>
    <w:rsid w:val="0097272D"/>
    <w:rsid w:val="0097454B"/>
    <w:rsid w:val="009756E3"/>
    <w:rsid w:val="009764C7"/>
    <w:rsid w:val="00977E98"/>
    <w:rsid w:val="00983E52"/>
    <w:rsid w:val="0098461A"/>
    <w:rsid w:val="00984DA3"/>
    <w:rsid w:val="009857B8"/>
    <w:rsid w:val="00993329"/>
    <w:rsid w:val="0099398A"/>
    <w:rsid w:val="009958D2"/>
    <w:rsid w:val="009974BA"/>
    <w:rsid w:val="009A0508"/>
    <w:rsid w:val="009A0A0C"/>
    <w:rsid w:val="009A21F6"/>
    <w:rsid w:val="009A2298"/>
    <w:rsid w:val="009A46E5"/>
    <w:rsid w:val="009A64F7"/>
    <w:rsid w:val="009A6A67"/>
    <w:rsid w:val="009A6D24"/>
    <w:rsid w:val="009A78CF"/>
    <w:rsid w:val="009B0266"/>
    <w:rsid w:val="009B0BFF"/>
    <w:rsid w:val="009B1EC7"/>
    <w:rsid w:val="009B2326"/>
    <w:rsid w:val="009B4AC4"/>
    <w:rsid w:val="009B5460"/>
    <w:rsid w:val="009B5F9F"/>
    <w:rsid w:val="009B6234"/>
    <w:rsid w:val="009B7762"/>
    <w:rsid w:val="009C0577"/>
    <w:rsid w:val="009C1C47"/>
    <w:rsid w:val="009C2D65"/>
    <w:rsid w:val="009C2DFE"/>
    <w:rsid w:val="009C3AD0"/>
    <w:rsid w:val="009C42C0"/>
    <w:rsid w:val="009C51CC"/>
    <w:rsid w:val="009C57D3"/>
    <w:rsid w:val="009C581E"/>
    <w:rsid w:val="009D0B0F"/>
    <w:rsid w:val="009D2292"/>
    <w:rsid w:val="009D2584"/>
    <w:rsid w:val="009D4FC1"/>
    <w:rsid w:val="009D5C97"/>
    <w:rsid w:val="009E06C2"/>
    <w:rsid w:val="009E20A2"/>
    <w:rsid w:val="009E27E7"/>
    <w:rsid w:val="009E6DF3"/>
    <w:rsid w:val="009F0362"/>
    <w:rsid w:val="009F07A5"/>
    <w:rsid w:val="009F26B8"/>
    <w:rsid w:val="009F5E03"/>
    <w:rsid w:val="009F7255"/>
    <w:rsid w:val="009F75C3"/>
    <w:rsid w:val="00A010B2"/>
    <w:rsid w:val="00A02002"/>
    <w:rsid w:val="00A02B12"/>
    <w:rsid w:val="00A040BD"/>
    <w:rsid w:val="00A071EE"/>
    <w:rsid w:val="00A1041B"/>
    <w:rsid w:val="00A108B2"/>
    <w:rsid w:val="00A10AB3"/>
    <w:rsid w:val="00A11852"/>
    <w:rsid w:val="00A1259E"/>
    <w:rsid w:val="00A131FC"/>
    <w:rsid w:val="00A14499"/>
    <w:rsid w:val="00A15D74"/>
    <w:rsid w:val="00A1741F"/>
    <w:rsid w:val="00A24434"/>
    <w:rsid w:val="00A24BDC"/>
    <w:rsid w:val="00A2574C"/>
    <w:rsid w:val="00A25B5F"/>
    <w:rsid w:val="00A262B3"/>
    <w:rsid w:val="00A26903"/>
    <w:rsid w:val="00A27B9D"/>
    <w:rsid w:val="00A27D22"/>
    <w:rsid w:val="00A27D2E"/>
    <w:rsid w:val="00A30703"/>
    <w:rsid w:val="00A313FA"/>
    <w:rsid w:val="00A32A2F"/>
    <w:rsid w:val="00A33034"/>
    <w:rsid w:val="00A34975"/>
    <w:rsid w:val="00A34DD9"/>
    <w:rsid w:val="00A35640"/>
    <w:rsid w:val="00A3584C"/>
    <w:rsid w:val="00A36070"/>
    <w:rsid w:val="00A36143"/>
    <w:rsid w:val="00A37788"/>
    <w:rsid w:val="00A37BF2"/>
    <w:rsid w:val="00A4085D"/>
    <w:rsid w:val="00A411C9"/>
    <w:rsid w:val="00A41F19"/>
    <w:rsid w:val="00A422FA"/>
    <w:rsid w:val="00A4484B"/>
    <w:rsid w:val="00A45247"/>
    <w:rsid w:val="00A4671A"/>
    <w:rsid w:val="00A46EF4"/>
    <w:rsid w:val="00A475F3"/>
    <w:rsid w:val="00A515BF"/>
    <w:rsid w:val="00A51FBB"/>
    <w:rsid w:val="00A53256"/>
    <w:rsid w:val="00A55DD2"/>
    <w:rsid w:val="00A55F2A"/>
    <w:rsid w:val="00A56457"/>
    <w:rsid w:val="00A61F4B"/>
    <w:rsid w:val="00A6242A"/>
    <w:rsid w:val="00A62C76"/>
    <w:rsid w:val="00A66263"/>
    <w:rsid w:val="00A66470"/>
    <w:rsid w:val="00A7093B"/>
    <w:rsid w:val="00A71E43"/>
    <w:rsid w:val="00A72A35"/>
    <w:rsid w:val="00A737B5"/>
    <w:rsid w:val="00A75CE4"/>
    <w:rsid w:val="00A766CA"/>
    <w:rsid w:val="00A7710A"/>
    <w:rsid w:val="00A77B5E"/>
    <w:rsid w:val="00A82167"/>
    <w:rsid w:val="00A82F1A"/>
    <w:rsid w:val="00A84933"/>
    <w:rsid w:val="00A87521"/>
    <w:rsid w:val="00A8754E"/>
    <w:rsid w:val="00A87938"/>
    <w:rsid w:val="00A900B8"/>
    <w:rsid w:val="00A90766"/>
    <w:rsid w:val="00A916B7"/>
    <w:rsid w:val="00A919A5"/>
    <w:rsid w:val="00A920F7"/>
    <w:rsid w:val="00A92B26"/>
    <w:rsid w:val="00A92B3A"/>
    <w:rsid w:val="00A93B52"/>
    <w:rsid w:val="00A93EC2"/>
    <w:rsid w:val="00A956C9"/>
    <w:rsid w:val="00A97E53"/>
    <w:rsid w:val="00AA0792"/>
    <w:rsid w:val="00AA5562"/>
    <w:rsid w:val="00AA5CF0"/>
    <w:rsid w:val="00AA73A8"/>
    <w:rsid w:val="00AB0529"/>
    <w:rsid w:val="00AB087A"/>
    <w:rsid w:val="00AB141F"/>
    <w:rsid w:val="00AB27DA"/>
    <w:rsid w:val="00AB373C"/>
    <w:rsid w:val="00AB5841"/>
    <w:rsid w:val="00AB70F3"/>
    <w:rsid w:val="00AB775C"/>
    <w:rsid w:val="00AC0626"/>
    <w:rsid w:val="00AC2A67"/>
    <w:rsid w:val="00AC3017"/>
    <w:rsid w:val="00AC39DD"/>
    <w:rsid w:val="00AC41D1"/>
    <w:rsid w:val="00AC4814"/>
    <w:rsid w:val="00AC5E32"/>
    <w:rsid w:val="00AC7DDF"/>
    <w:rsid w:val="00AD0488"/>
    <w:rsid w:val="00AD21BA"/>
    <w:rsid w:val="00AD43A6"/>
    <w:rsid w:val="00AD4EFD"/>
    <w:rsid w:val="00AD4F28"/>
    <w:rsid w:val="00AD6009"/>
    <w:rsid w:val="00AD62AB"/>
    <w:rsid w:val="00AE0347"/>
    <w:rsid w:val="00AE0D33"/>
    <w:rsid w:val="00AE0DD3"/>
    <w:rsid w:val="00AE1D8E"/>
    <w:rsid w:val="00AE364A"/>
    <w:rsid w:val="00AE3C1A"/>
    <w:rsid w:val="00AE47C9"/>
    <w:rsid w:val="00AE4CD1"/>
    <w:rsid w:val="00AE5C0C"/>
    <w:rsid w:val="00AE6DC5"/>
    <w:rsid w:val="00AE7EE7"/>
    <w:rsid w:val="00AF11BF"/>
    <w:rsid w:val="00AF1999"/>
    <w:rsid w:val="00AF7669"/>
    <w:rsid w:val="00AF7819"/>
    <w:rsid w:val="00B020A0"/>
    <w:rsid w:val="00B04F63"/>
    <w:rsid w:val="00B06F00"/>
    <w:rsid w:val="00B10E3B"/>
    <w:rsid w:val="00B10F15"/>
    <w:rsid w:val="00B11B44"/>
    <w:rsid w:val="00B13E3E"/>
    <w:rsid w:val="00B141F7"/>
    <w:rsid w:val="00B15FE5"/>
    <w:rsid w:val="00B16069"/>
    <w:rsid w:val="00B16D3A"/>
    <w:rsid w:val="00B17167"/>
    <w:rsid w:val="00B17C9B"/>
    <w:rsid w:val="00B20AFB"/>
    <w:rsid w:val="00B20EB4"/>
    <w:rsid w:val="00B2224E"/>
    <w:rsid w:val="00B23A5C"/>
    <w:rsid w:val="00B241F6"/>
    <w:rsid w:val="00B30A27"/>
    <w:rsid w:val="00B31A33"/>
    <w:rsid w:val="00B32460"/>
    <w:rsid w:val="00B326D5"/>
    <w:rsid w:val="00B32E2D"/>
    <w:rsid w:val="00B35B18"/>
    <w:rsid w:val="00B36FCA"/>
    <w:rsid w:val="00B372BE"/>
    <w:rsid w:val="00B37FA1"/>
    <w:rsid w:val="00B400BD"/>
    <w:rsid w:val="00B407CB"/>
    <w:rsid w:val="00B40E10"/>
    <w:rsid w:val="00B4182F"/>
    <w:rsid w:val="00B41AB1"/>
    <w:rsid w:val="00B41EF0"/>
    <w:rsid w:val="00B43637"/>
    <w:rsid w:val="00B44056"/>
    <w:rsid w:val="00B447E3"/>
    <w:rsid w:val="00B46E3E"/>
    <w:rsid w:val="00B473E9"/>
    <w:rsid w:val="00B4766B"/>
    <w:rsid w:val="00B51201"/>
    <w:rsid w:val="00B5284B"/>
    <w:rsid w:val="00B5301F"/>
    <w:rsid w:val="00B5366A"/>
    <w:rsid w:val="00B53A06"/>
    <w:rsid w:val="00B54415"/>
    <w:rsid w:val="00B554B7"/>
    <w:rsid w:val="00B56281"/>
    <w:rsid w:val="00B57633"/>
    <w:rsid w:val="00B609E5"/>
    <w:rsid w:val="00B6278D"/>
    <w:rsid w:val="00B62B95"/>
    <w:rsid w:val="00B640DC"/>
    <w:rsid w:val="00B64193"/>
    <w:rsid w:val="00B64B9F"/>
    <w:rsid w:val="00B65A72"/>
    <w:rsid w:val="00B66194"/>
    <w:rsid w:val="00B66FBD"/>
    <w:rsid w:val="00B67F53"/>
    <w:rsid w:val="00B70D58"/>
    <w:rsid w:val="00B70DBA"/>
    <w:rsid w:val="00B72F18"/>
    <w:rsid w:val="00B75412"/>
    <w:rsid w:val="00B75CA5"/>
    <w:rsid w:val="00B820B4"/>
    <w:rsid w:val="00B825E7"/>
    <w:rsid w:val="00B8299C"/>
    <w:rsid w:val="00B82D10"/>
    <w:rsid w:val="00B830DF"/>
    <w:rsid w:val="00B83D68"/>
    <w:rsid w:val="00B846A2"/>
    <w:rsid w:val="00B847A0"/>
    <w:rsid w:val="00B868E8"/>
    <w:rsid w:val="00B8703D"/>
    <w:rsid w:val="00B87059"/>
    <w:rsid w:val="00B87A48"/>
    <w:rsid w:val="00B87AED"/>
    <w:rsid w:val="00B9222D"/>
    <w:rsid w:val="00B93FC7"/>
    <w:rsid w:val="00B940D7"/>
    <w:rsid w:val="00B944F6"/>
    <w:rsid w:val="00B963DA"/>
    <w:rsid w:val="00B97101"/>
    <w:rsid w:val="00BA12F9"/>
    <w:rsid w:val="00BA1DAF"/>
    <w:rsid w:val="00BA3492"/>
    <w:rsid w:val="00BA3B4A"/>
    <w:rsid w:val="00BA503F"/>
    <w:rsid w:val="00BB074D"/>
    <w:rsid w:val="00BB1160"/>
    <w:rsid w:val="00BB525A"/>
    <w:rsid w:val="00BB589B"/>
    <w:rsid w:val="00BB6AC3"/>
    <w:rsid w:val="00BB71F4"/>
    <w:rsid w:val="00BB72AC"/>
    <w:rsid w:val="00BC0B31"/>
    <w:rsid w:val="00BC1985"/>
    <w:rsid w:val="00BC24F5"/>
    <w:rsid w:val="00BC2DDE"/>
    <w:rsid w:val="00BC5933"/>
    <w:rsid w:val="00BC75C3"/>
    <w:rsid w:val="00BC7AC5"/>
    <w:rsid w:val="00BD07F5"/>
    <w:rsid w:val="00BD0B6A"/>
    <w:rsid w:val="00BD156D"/>
    <w:rsid w:val="00BD255D"/>
    <w:rsid w:val="00BD36C7"/>
    <w:rsid w:val="00BD38DB"/>
    <w:rsid w:val="00BD4079"/>
    <w:rsid w:val="00BD7E6B"/>
    <w:rsid w:val="00BE23A2"/>
    <w:rsid w:val="00BE3D3A"/>
    <w:rsid w:val="00BE403E"/>
    <w:rsid w:val="00BE4C87"/>
    <w:rsid w:val="00BE7BB2"/>
    <w:rsid w:val="00BE7CB6"/>
    <w:rsid w:val="00BE7CF5"/>
    <w:rsid w:val="00BF0246"/>
    <w:rsid w:val="00BF0B58"/>
    <w:rsid w:val="00BF0C11"/>
    <w:rsid w:val="00BF2160"/>
    <w:rsid w:val="00BF281A"/>
    <w:rsid w:val="00BF33B2"/>
    <w:rsid w:val="00BF3B27"/>
    <w:rsid w:val="00BF4212"/>
    <w:rsid w:val="00BF4907"/>
    <w:rsid w:val="00BF4D07"/>
    <w:rsid w:val="00BF50A0"/>
    <w:rsid w:val="00BF535F"/>
    <w:rsid w:val="00BF692F"/>
    <w:rsid w:val="00BF6D51"/>
    <w:rsid w:val="00BF7310"/>
    <w:rsid w:val="00BF7711"/>
    <w:rsid w:val="00C00121"/>
    <w:rsid w:val="00C0124D"/>
    <w:rsid w:val="00C0137E"/>
    <w:rsid w:val="00C014A7"/>
    <w:rsid w:val="00C015F5"/>
    <w:rsid w:val="00C026DF"/>
    <w:rsid w:val="00C02973"/>
    <w:rsid w:val="00C02F74"/>
    <w:rsid w:val="00C03707"/>
    <w:rsid w:val="00C04809"/>
    <w:rsid w:val="00C110CF"/>
    <w:rsid w:val="00C111B1"/>
    <w:rsid w:val="00C14B33"/>
    <w:rsid w:val="00C16082"/>
    <w:rsid w:val="00C163DE"/>
    <w:rsid w:val="00C209DE"/>
    <w:rsid w:val="00C20E59"/>
    <w:rsid w:val="00C21A75"/>
    <w:rsid w:val="00C226E9"/>
    <w:rsid w:val="00C23CE6"/>
    <w:rsid w:val="00C240B4"/>
    <w:rsid w:val="00C241A6"/>
    <w:rsid w:val="00C30881"/>
    <w:rsid w:val="00C3252D"/>
    <w:rsid w:val="00C337A3"/>
    <w:rsid w:val="00C34202"/>
    <w:rsid w:val="00C349FB"/>
    <w:rsid w:val="00C34CFC"/>
    <w:rsid w:val="00C35F4C"/>
    <w:rsid w:val="00C40834"/>
    <w:rsid w:val="00C41911"/>
    <w:rsid w:val="00C41F50"/>
    <w:rsid w:val="00C423D8"/>
    <w:rsid w:val="00C4293F"/>
    <w:rsid w:val="00C43337"/>
    <w:rsid w:val="00C45F12"/>
    <w:rsid w:val="00C46E51"/>
    <w:rsid w:val="00C47681"/>
    <w:rsid w:val="00C47CC1"/>
    <w:rsid w:val="00C47E1C"/>
    <w:rsid w:val="00C50C1D"/>
    <w:rsid w:val="00C50FAF"/>
    <w:rsid w:val="00C51EC4"/>
    <w:rsid w:val="00C52035"/>
    <w:rsid w:val="00C537FC"/>
    <w:rsid w:val="00C53D75"/>
    <w:rsid w:val="00C57793"/>
    <w:rsid w:val="00C61158"/>
    <w:rsid w:val="00C61818"/>
    <w:rsid w:val="00C63585"/>
    <w:rsid w:val="00C650A3"/>
    <w:rsid w:val="00C65AC8"/>
    <w:rsid w:val="00C66052"/>
    <w:rsid w:val="00C669E1"/>
    <w:rsid w:val="00C6786B"/>
    <w:rsid w:val="00C70961"/>
    <w:rsid w:val="00C71485"/>
    <w:rsid w:val="00C72BB8"/>
    <w:rsid w:val="00C72F42"/>
    <w:rsid w:val="00C76339"/>
    <w:rsid w:val="00C7655F"/>
    <w:rsid w:val="00C76C26"/>
    <w:rsid w:val="00C770C6"/>
    <w:rsid w:val="00C77528"/>
    <w:rsid w:val="00C80126"/>
    <w:rsid w:val="00C80F6C"/>
    <w:rsid w:val="00C8209A"/>
    <w:rsid w:val="00C85D96"/>
    <w:rsid w:val="00C860BF"/>
    <w:rsid w:val="00C86BAC"/>
    <w:rsid w:val="00C86C01"/>
    <w:rsid w:val="00C87A21"/>
    <w:rsid w:val="00C92BB2"/>
    <w:rsid w:val="00C92E04"/>
    <w:rsid w:val="00C92F72"/>
    <w:rsid w:val="00C94B38"/>
    <w:rsid w:val="00CA01D9"/>
    <w:rsid w:val="00CA33A5"/>
    <w:rsid w:val="00CA52A2"/>
    <w:rsid w:val="00CA6499"/>
    <w:rsid w:val="00CA6ED1"/>
    <w:rsid w:val="00CA7121"/>
    <w:rsid w:val="00CA7251"/>
    <w:rsid w:val="00CB0192"/>
    <w:rsid w:val="00CB0C27"/>
    <w:rsid w:val="00CB16B1"/>
    <w:rsid w:val="00CB16DF"/>
    <w:rsid w:val="00CB336B"/>
    <w:rsid w:val="00CB4750"/>
    <w:rsid w:val="00CB49E5"/>
    <w:rsid w:val="00CB7484"/>
    <w:rsid w:val="00CB7FC3"/>
    <w:rsid w:val="00CC10A3"/>
    <w:rsid w:val="00CC136E"/>
    <w:rsid w:val="00CC13BB"/>
    <w:rsid w:val="00CC2B7B"/>
    <w:rsid w:val="00CC642C"/>
    <w:rsid w:val="00CC693C"/>
    <w:rsid w:val="00CC6CC2"/>
    <w:rsid w:val="00CC7DFE"/>
    <w:rsid w:val="00CD0519"/>
    <w:rsid w:val="00CD059E"/>
    <w:rsid w:val="00CD08CA"/>
    <w:rsid w:val="00CD1575"/>
    <w:rsid w:val="00CD2180"/>
    <w:rsid w:val="00CD2BEF"/>
    <w:rsid w:val="00CD2C49"/>
    <w:rsid w:val="00CD3B1F"/>
    <w:rsid w:val="00CD5137"/>
    <w:rsid w:val="00CD66A5"/>
    <w:rsid w:val="00CD6798"/>
    <w:rsid w:val="00CD691D"/>
    <w:rsid w:val="00CD6CCC"/>
    <w:rsid w:val="00CE1B0C"/>
    <w:rsid w:val="00CE1BA7"/>
    <w:rsid w:val="00CE36ED"/>
    <w:rsid w:val="00CE39B2"/>
    <w:rsid w:val="00CE3C34"/>
    <w:rsid w:val="00CE5279"/>
    <w:rsid w:val="00CE695E"/>
    <w:rsid w:val="00CE69B5"/>
    <w:rsid w:val="00CE7D13"/>
    <w:rsid w:val="00CE7D8E"/>
    <w:rsid w:val="00CF1741"/>
    <w:rsid w:val="00CF1C0F"/>
    <w:rsid w:val="00CF238D"/>
    <w:rsid w:val="00CF309A"/>
    <w:rsid w:val="00CF37D2"/>
    <w:rsid w:val="00CF3FDD"/>
    <w:rsid w:val="00CF5069"/>
    <w:rsid w:val="00CF5BBD"/>
    <w:rsid w:val="00CF6AD4"/>
    <w:rsid w:val="00D00F14"/>
    <w:rsid w:val="00D01422"/>
    <w:rsid w:val="00D0451F"/>
    <w:rsid w:val="00D04D43"/>
    <w:rsid w:val="00D06C47"/>
    <w:rsid w:val="00D10D06"/>
    <w:rsid w:val="00D11D94"/>
    <w:rsid w:val="00D11E9D"/>
    <w:rsid w:val="00D12A52"/>
    <w:rsid w:val="00D12E6C"/>
    <w:rsid w:val="00D12FBD"/>
    <w:rsid w:val="00D13F6F"/>
    <w:rsid w:val="00D153AD"/>
    <w:rsid w:val="00D20B21"/>
    <w:rsid w:val="00D21B31"/>
    <w:rsid w:val="00D21F88"/>
    <w:rsid w:val="00D23379"/>
    <w:rsid w:val="00D23B45"/>
    <w:rsid w:val="00D2430C"/>
    <w:rsid w:val="00D24AFF"/>
    <w:rsid w:val="00D258F1"/>
    <w:rsid w:val="00D265E4"/>
    <w:rsid w:val="00D26A54"/>
    <w:rsid w:val="00D30481"/>
    <w:rsid w:val="00D3209A"/>
    <w:rsid w:val="00D34073"/>
    <w:rsid w:val="00D34EB6"/>
    <w:rsid w:val="00D35203"/>
    <w:rsid w:val="00D358AF"/>
    <w:rsid w:val="00D35ECA"/>
    <w:rsid w:val="00D36636"/>
    <w:rsid w:val="00D368EF"/>
    <w:rsid w:val="00D37D4C"/>
    <w:rsid w:val="00D4079E"/>
    <w:rsid w:val="00D40C10"/>
    <w:rsid w:val="00D4103F"/>
    <w:rsid w:val="00D440AC"/>
    <w:rsid w:val="00D445FF"/>
    <w:rsid w:val="00D4588E"/>
    <w:rsid w:val="00D45A97"/>
    <w:rsid w:val="00D46B66"/>
    <w:rsid w:val="00D47DA2"/>
    <w:rsid w:val="00D521C5"/>
    <w:rsid w:val="00D52355"/>
    <w:rsid w:val="00D53A20"/>
    <w:rsid w:val="00D53AFD"/>
    <w:rsid w:val="00D56F68"/>
    <w:rsid w:val="00D603DC"/>
    <w:rsid w:val="00D62507"/>
    <w:rsid w:val="00D6296B"/>
    <w:rsid w:val="00D65AA8"/>
    <w:rsid w:val="00D65B76"/>
    <w:rsid w:val="00D7004B"/>
    <w:rsid w:val="00D701B2"/>
    <w:rsid w:val="00D7078E"/>
    <w:rsid w:val="00D725DB"/>
    <w:rsid w:val="00D73A0A"/>
    <w:rsid w:val="00D744C2"/>
    <w:rsid w:val="00D7538A"/>
    <w:rsid w:val="00D75843"/>
    <w:rsid w:val="00D75B27"/>
    <w:rsid w:val="00D76533"/>
    <w:rsid w:val="00D80295"/>
    <w:rsid w:val="00D80E62"/>
    <w:rsid w:val="00D81157"/>
    <w:rsid w:val="00D81E28"/>
    <w:rsid w:val="00D81F03"/>
    <w:rsid w:val="00D8408E"/>
    <w:rsid w:val="00D84206"/>
    <w:rsid w:val="00D84EE1"/>
    <w:rsid w:val="00D84F11"/>
    <w:rsid w:val="00D85034"/>
    <w:rsid w:val="00D86E3B"/>
    <w:rsid w:val="00D87048"/>
    <w:rsid w:val="00D87498"/>
    <w:rsid w:val="00D900AF"/>
    <w:rsid w:val="00D91764"/>
    <w:rsid w:val="00D91FCE"/>
    <w:rsid w:val="00D92DE4"/>
    <w:rsid w:val="00D939E8"/>
    <w:rsid w:val="00D94658"/>
    <w:rsid w:val="00D94D56"/>
    <w:rsid w:val="00D94DC0"/>
    <w:rsid w:val="00D94E79"/>
    <w:rsid w:val="00D95218"/>
    <w:rsid w:val="00D956D4"/>
    <w:rsid w:val="00DA1601"/>
    <w:rsid w:val="00DA1E3A"/>
    <w:rsid w:val="00DA4EEC"/>
    <w:rsid w:val="00DA6916"/>
    <w:rsid w:val="00DA6EA6"/>
    <w:rsid w:val="00DA70DE"/>
    <w:rsid w:val="00DA720B"/>
    <w:rsid w:val="00DB12D3"/>
    <w:rsid w:val="00DB1855"/>
    <w:rsid w:val="00DB1BC2"/>
    <w:rsid w:val="00DB22CB"/>
    <w:rsid w:val="00DB464F"/>
    <w:rsid w:val="00DB6013"/>
    <w:rsid w:val="00DB673E"/>
    <w:rsid w:val="00DB69E3"/>
    <w:rsid w:val="00DB6A67"/>
    <w:rsid w:val="00DB7370"/>
    <w:rsid w:val="00DB748B"/>
    <w:rsid w:val="00DB7504"/>
    <w:rsid w:val="00DC3EB7"/>
    <w:rsid w:val="00DC5C97"/>
    <w:rsid w:val="00DD03DB"/>
    <w:rsid w:val="00DD0D87"/>
    <w:rsid w:val="00DD18C0"/>
    <w:rsid w:val="00DD2087"/>
    <w:rsid w:val="00DD5AE3"/>
    <w:rsid w:val="00DD6A36"/>
    <w:rsid w:val="00DD71A2"/>
    <w:rsid w:val="00DD7364"/>
    <w:rsid w:val="00DD794D"/>
    <w:rsid w:val="00DE053C"/>
    <w:rsid w:val="00DE2A19"/>
    <w:rsid w:val="00DE3B97"/>
    <w:rsid w:val="00DE6ACF"/>
    <w:rsid w:val="00DE7C9B"/>
    <w:rsid w:val="00DF2191"/>
    <w:rsid w:val="00DF4600"/>
    <w:rsid w:val="00DF5733"/>
    <w:rsid w:val="00DF5C54"/>
    <w:rsid w:val="00DF7037"/>
    <w:rsid w:val="00DF77A1"/>
    <w:rsid w:val="00DF7A47"/>
    <w:rsid w:val="00DF7F3D"/>
    <w:rsid w:val="00E0078B"/>
    <w:rsid w:val="00E021E8"/>
    <w:rsid w:val="00E0233F"/>
    <w:rsid w:val="00E02D1E"/>
    <w:rsid w:val="00E02DF8"/>
    <w:rsid w:val="00E02FD4"/>
    <w:rsid w:val="00E037F1"/>
    <w:rsid w:val="00E03970"/>
    <w:rsid w:val="00E0476D"/>
    <w:rsid w:val="00E052A6"/>
    <w:rsid w:val="00E05BE0"/>
    <w:rsid w:val="00E06BCA"/>
    <w:rsid w:val="00E076FF"/>
    <w:rsid w:val="00E10519"/>
    <w:rsid w:val="00E10C64"/>
    <w:rsid w:val="00E12A48"/>
    <w:rsid w:val="00E13010"/>
    <w:rsid w:val="00E154F3"/>
    <w:rsid w:val="00E15728"/>
    <w:rsid w:val="00E17559"/>
    <w:rsid w:val="00E20211"/>
    <w:rsid w:val="00E22A52"/>
    <w:rsid w:val="00E23052"/>
    <w:rsid w:val="00E2492C"/>
    <w:rsid w:val="00E24AAF"/>
    <w:rsid w:val="00E25B4B"/>
    <w:rsid w:val="00E26DC5"/>
    <w:rsid w:val="00E27006"/>
    <w:rsid w:val="00E3086A"/>
    <w:rsid w:val="00E32B27"/>
    <w:rsid w:val="00E33C9C"/>
    <w:rsid w:val="00E3545A"/>
    <w:rsid w:val="00E35A58"/>
    <w:rsid w:val="00E37651"/>
    <w:rsid w:val="00E4001D"/>
    <w:rsid w:val="00E42A7E"/>
    <w:rsid w:val="00E431B1"/>
    <w:rsid w:val="00E4359D"/>
    <w:rsid w:val="00E44309"/>
    <w:rsid w:val="00E46D2D"/>
    <w:rsid w:val="00E54391"/>
    <w:rsid w:val="00E547ED"/>
    <w:rsid w:val="00E54E82"/>
    <w:rsid w:val="00E568D4"/>
    <w:rsid w:val="00E57B72"/>
    <w:rsid w:val="00E6202B"/>
    <w:rsid w:val="00E64551"/>
    <w:rsid w:val="00E65161"/>
    <w:rsid w:val="00E65C87"/>
    <w:rsid w:val="00E67E43"/>
    <w:rsid w:val="00E7045C"/>
    <w:rsid w:val="00E70827"/>
    <w:rsid w:val="00E70980"/>
    <w:rsid w:val="00E72A06"/>
    <w:rsid w:val="00E72C69"/>
    <w:rsid w:val="00E73D4F"/>
    <w:rsid w:val="00E742FB"/>
    <w:rsid w:val="00E743BB"/>
    <w:rsid w:val="00E748CF"/>
    <w:rsid w:val="00E82D56"/>
    <w:rsid w:val="00E8335D"/>
    <w:rsid w:val="00E847DC"/>
    <w:rsid w:val="00E85C26"/>
    <w:rsid w:val="00E86A8A"/>
    <w:rsid w:val="00E87FCD"/>
    <w:rsid w:val="00E9032F"/>
    <w:rsid w:val="00E903BA"/>
    <w:rsid w:val="00E923B3"/>
    <w:rsid w:val="00E9337F"/>
    <w:rsid w:val="00E934FC"/>
    <w:rsid w:val="00E93B89"/>
    <w:rsid w:val="00E954D7"/>
    <w:rsid w:val="00E966E2"/>
    <w:rsid w:val="00EA1426"/>
    <w:rsid w:val="00EA1E70"/>
    <w:rsid w:val="00EA2DC2"/>
    <w:rsid w:val="00EA2F79"/>
    <w:rsid w:val="00EA3407"/>
    <w:rsid w:val="00EA48BD"/>
    <w:rsid w:val="00EA575E"/>
    <w:rsid w:val="00EA5CDE"/>
    <w:rsid w:val="00EA6C02"/>
    <w:rsid w:val="00EB2198"/>
    <w:rsid w:val="00EB2261"/>
    <w:rsid w:val="00EB26D4"/>
    <w:rsid w:val="00EB4B85"/>
    <w:rsid w:val="00EB4D6A"/>
    <w:rsid w:val="00EB57E5"/>
    <w:rsid w:val="00EB59A4"/>
    <w:rsid w:val="00EB62F4"/>
    <w:rsid w:val="00EB6464"/>
    <w:rsid w:val="00EB7AA5"/>
    <w:rsid w:val="00EB7DAA"/>
    <w:rsid w:val="00EC01A1"/>
    <w:rsid w:val="00EC025F"/>
    <w:rsid w:val="00EC1792"/>
    <w:rsid w:val="00EC1C52"/>
    <w:rsid w:val="00EC25DE"/>
    <w:rsid w:val="00EC3B73"/>
    <w:rsid w:val="00EC4311"/>
    <w:rsid w:val="00EC4EC4"/>
    <w:rsid w:val="00EC6278"/>
    <w:rsid w:val="00EC7BC2"/>
    <w:rsid w:val="00ED12DA"/>
    <w:rsid w:val="00ED29FD"/>
    <w:rsid w:val="00ED2DA9"/>
    <w:rsid w:val="00ED3A62"/>
    <w:rsid w:val="00ED4FA2"/>
    <w:rsid w:val="00ED64AA"/>
    <w:rsid w:val="00ED6E81"/>
    <w:rsid w:val="00ED7305"/>
    <w:rsid w:val="00EE0A57"/>
    <w:rsid w:val="00EE218A"/>
    <w:rsid w:val="00EE2212"/>
    <w:rsid w:val="00EE2CC4"/>
    <w:rsid w:val="00EE348F"/>
    <w:rsid w:val="00EE3CAD"/>
    <w:rsid w:val="00EE4426"/>
    <w:rsid w:val="00EE48B6"/>
    <w:rsid w:val="00EE60A9"/>
    <w:rsid w:val="00EF064F"/>
    <w:rsid w:val="00EF1550"/>
    <w:rsid w:val="00EF3837"/>
    <w:rsid w:val="00EF3E71"/>
    <w:rsid w:val="00EF5918"/>
    <w:rsid w:val="00F0005B"/>
    <w:rsid w:val="00F002B5"/>
    <w:rsid w:val="00F01B78"/>
    <w:rsid w:val="00F021E9"/>
    <w:rsid w:val="00F029AE"/>
    <w:rsid w:val="00F0547F"/>
    <w:rsid w:val="00F06307"/>
    <w:rsid w:val="00F0689F"/>
    <w:rsid w:val="00F06D7A"/>
    <w:rsid w:val="00F07021"/>
    <w:rsid w:val="00F07234"/>
    <w:rsid w:val="00F07323"/>
    <w:rsid w:val="00F07EB5"/>
    <w:rsid w:val="00F121C4"/>
    <w:rsid w:val="00F12FF9"/>
    <w:rsid w:val="00F157A2"/>
    <w:rsid w:val="00F15FAE"/>
    <w:rsid w:val="00F16ABD"/>
    <w:rsid w:val="00F16B92"/>
    <w:rsid w:val="00F1758C"/>
    <w:rsid w:val="00F176DD"/>
    <w:rsid w:val="00F178CF"/>
    <w:rsid w:val="00F2010F"/>
    <w:rsid w:val="00F224FB"/>
    <w:rsid w:val="00F22AE8"/>
    <w:rsid w:val="00F22E2B"/>
    <w:rsid w:val="00F230E6"/>
    <w:rsid w:val="00F2331B"/>
    <w:rsid w:val="00F2333F"/>
    <w:rsid w:val="00F23E19"/>
    <w:rsid w:val="00F26BA5"/>
    <w:rsid w:val="00F3298E"/>
    <w:rsid w:val="00F32A3B"/>
    <w:rsid w:val="00F334F9"/>
    <w:rsid w:val="00F3353E"/>
    <w:rsid w:val="00F3570C"/>
    <w:rsid w:val="00F35BF2"/>
    <w:rsid w:val="00F416C9"/>
    <w:rsid w:val="00F42A1E"/>
    <w:rsid w:val="00F456D9"/>
    <w:rsid w:val="00F4743E"/>
    <w:rsid w:val="00F50135"/>
    <w:rsid w:val="00F5090C"/>
    <w:rsid w:val="00F53362"/>
    <w:rsid w:val="00F55CC0"/>
    <w:rsid w:val="00F6167D"/>
    <w:rsid w:val="00F61804"/>
    <w:rsid w:val="00F64202"/>
    <w:rsid w:val="00F66AD1"/>
    <w:rsid w:val="00F70A21"/>
    <w:rsid w:val="00F710FA"/>
    <w:rsid w:val="00F71791"/>
    <w:rsid w:val="00F72C48"/>
    <w:rsid w:val="00F74978"/>
    <w:rsid w:val="00F74D84"/>
    <w:rsid w:val="00F75B31"/>
    <w:rsid w:val="00F8096C"/>
    <w:rsid w:val="00F8183C"/>
    <w:rsid w:val="00F8197A"/>
    <w:rsid w:val="00F820EB"/>
    <w:rsid w:val="00F85402"/>
    <w:rsid w:val="00F86639"/>
    <w:rsid w:val="00F87197"/>
    <w:rsid w:val="00F8733D"/>
    <w:rsid w:val="00F8746E"/>
    <w:rsid w:val="00F8748B"/>
    <w:rsid w:val="00F90995"/>
    <w:rsid w:val="00F90A54"/>
    <w:rsid w:val="00F92279"/>
    <w:rsid w:val="00F95968"/>
    <w:rsid w:val="00F97E75"/>
    <w:rsid w:val="00FA4121"/>
    <w:rsid w:val="00FA4953"/>
    <w:rsid w:val="00FA59D9"/>
    <w:rsid w:val="00FA6657"/>
    <w:rsid w:val="00FA6A65"/>
    <w:rsid w:val="00FB0ACA"/>
    <w:rsid w:val="00FB1D50"/>
    <w:rsid w:val="00FB3344"/>
    <w:rsid w:val="00FB35D9"/>
    <w:rsid w:val="00FB51FF"/>
    <w:rsid w:val="00FB5D00"/>
    <w:rsid w:val="00FB60BF"/>
    <w:rsid w:val="00FB62FE"/>
    <w:rsid w:val="00FB6869"/>
    <w:rsid w:val="00FC12E9"/>
    <w:rsid w:val="00FC32DA"/>
    <w:rsid w:val="00FC4036"/>
    <w:rsid w:val="00FC492A"/>
    <w:rsid w:val="00FC699E"/>
    <w:rsid w:val="00FC7643"/>
    <w:rsid w:val="00FD174E"/>
    <w:rsid w:val="00FD4EBE"/>
    <w:rsid w:val="00FD661D"/>
    <w:rsid w:val="00FD6E67"/>
    <w:rsid w:val="00FD7359"/>
    <w:rsid w:val="00FE02D9"/>
    <w:rsid w:val="00FE27F5"/>
    <w:rsid w:val="00FE2F3D"/>
    <w:rsid w:val="00FE3C7D"/>
    <w:rsid w:val="00FE4781"/>
    <w:rsid w:val="00FE5CE8"/>
    <w:rsid w:val="00FE6534"/>
    <w:rsid w:val="00FE74DA"/>
    <w:rsid w:val="00FE7E24"/>
    <w:rsid w:val="00FF2CC9"/>
    <w:rsid w:val="00FF5268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D38DB"/>
    <w:rPr>
      <w:b/>
      <w:bCs/>
    </w:rPr>
  </w:style>
  <w:style w:type="character" w:customStyle="1" w:styleId="st">
    <w:name w:val="st"/>
    <w:rsid w:val="00DC3EB7"/>
  </w:style>
  <w:style w:type="character" w:customStyle="1" w:styleId="st1">
    <w:name w:val="st1"/>
    <w:rsid w:val="00553EB3"/>
  </w:style>
  <w:style w:type="paragraph" w:styleId="Listenabsatz">
    <w:name w:val="List Paragraph"/>
    <w:basedOn w:val="Standard"/>
    <w:uiPriority w:val="34"/>
    <w:qFormat/>
    <w:rsid w:val="00CD3B1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92673"/>
  </w:style>
  <w:style w:type="paragraph" w:styleId="StandardWeb">
    <w:name w:val="Normal (Web)"/>
    <w:basedOn w:val="Standard"/>
    <w:uiPriority w:val="99"/>
    <w:semiHidden/>
    <w:unhideWhenUsed/>
    <w:rsid w:val="00892673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D38DB"/>
    <w:rPr>
      <w:b/>
      <w:bCs/>
    </w:rPr>
  </w:style>
  <w:style w:type="character" w:customStyle="1" w:styleId="st">
    <w:name w:val="st"/>
    <w:rsid w:val="00DC3EB7"/>
  </w:style>
  <w:style w:type="character" w:customStyle="1" w:styleId="st1">
    <w:name w:val="st1"/>
    <w:rsid w:val="00553EB3"/>
  </w:style>
  <w:style w:type="paragraph" w:styleId="Listenabsatz">
    <w:name w:val="List Paragraph"/>
    <w:basedOn w:val="Standard"/>
    <w:uiPriority w:val="34"/>
    <w:qFormat/>
    <w:rsid w:val="00CD3B1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92673"/>
  </w:style>
  <w:style w:type="paragraph" w:styleId="StandardWeb">
    <w:name w:val="Normal (Web)"/>
    <w:basedOn w:val="Standard"/>
    <w:uiPriority w:val="99"/>
    <w:semiHidden/>
    <w:unhideWhenUsed/>
    <w:rsid w:val="0089267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mf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DDD1E-0702-4C66-BBE9-A9D55D1A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 oMGV Mai 2004</vt:lpstr>
    </vt:vector>
  </TitlesOfParts>
  <Company>EPLF</Company>
  <LinksUpToDate>false</LinksUpToDate>
  <CharactersWithSpaces>2229</CharactersWithSpaces>
  <SharedDoc>false</SharedDoc>
  <HLinks>
    <vt:vector size="6" baseType="variant"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http://www.mmfa.eu/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 oMGV Mai 2004</dc:title>
  <dc:creator>aw</dc:creator>
  <cp:lastModifiedBy>AW</cp:lastModifiedBy>
  <cp:revision>7</cp:revision>
  <cp:lastPrinted>2016-10-25T11:50:00Z</cp:lastPrinted>
  <dcterms:created xsi:type="dcterms:W3CDTF">2018-10-02T08:59:00Z</dcterms:created>
  <dcterms:modified xsi:type="dcterms:W3CDTF">2018-10-23T09:25:00Z</dcterms:modified>
</cp:coreProperties>
</file>